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214AB" w14:textId="77777777" w:rsidR="003B3F9C" w:rsidRPr="005479CD" w:rsidRDefault="003B3F9C" w:rsidP="003B3F9C">
      <w:pPr>
        <w:widowControl/>
        <w:overflowPunct/>
        <w:adjustRightInd/>
        <w:snapToGrid w:val="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  <w:r w:rsidRPr="005479CD">
        <w:rPr>
          <w:rFonts w:ascii="メイリオ" w:eastAsia="メイリオ" w:hAnsi="メイリオ" w:cs="ＭＳ ゴシック" w:hint="eastAsia"/>
          <w:color w:val="000000" w:themeColor="text1"/>
        </w:rPr>
        <w:t>別記第４号様式</w:t>
      </w:r>
    </w:p>
    <w:p w14:paraId="34DFBCD6" w14:textId="77777777" w:rsidR="003B3F9C" w:rsidRPr="005479CD" w:rsidRDefault="003B3F9C" w:rsidP="003B3F9C">
      <w:pPr>
        <w:widowControl/>
        <w:overflowPunct/>
        <w:adjustRightInd/>
        <w:snapToGrid w:val="0"/>
        <w:jc w:val="center"/>
        <w:textAlignment w:val="auto"/>
        <w:rPr>
          <w:rFonts w:ascii="メイリオ" w:eastAsia="メイリオ" w:hAnsi="メイリオ" w:cs="ＭＳ ゴシック"/>
          <w:color w:val="000000" w:themeColor="text1"/>
          <w:sz w:val="24"/>
        </w:rPr>
      </w:pPr>
      <w:r w:rsidRPr="000B6E2E">
        <w:rPr>
          <w:rFonts w:ascii="メイリオ" w:eastAsia="メイリオ" w:hAnsi="メイリオ" w:cs="ＭＳ ゴシック" w:hint="eastAsia"/>
          <w:color w:val="000000" w:themeColor="text1"/>
          <w:sz w:val="24"/>
        </w:rPr>
        <w:t>リフォームアドバイザー管理表</w:t>
      </w:r>
      <w:r w:rsidRPr="005479CD">
        <w:rPr>
          <w:rFonts w:ascii="メイリオ" w:eastAsia="メイリオ" w:hAnsi="メイリオ" w:cs="ＭＳ ゴシック" w:hint="eastAsia"/>
          <w:color w:val="000000" w:themeColor="text1"/>
          <w:sz w:val="24"/>
        </w:rPr>
        <w:t>掲載事項変更届</w:t>
      </w:r>
    </w:p>
    <w:p w14:paraId="065C39FC" w14:textId="77777777" w:rsidR="003B3F9C" w:rsidRPr="005479CD" w:rsidRDefault="003B3F9C" w:rsidP="003B3F9C">
      <w:pPr>
        <w:widowControl/>
        <w:overflowPunct/>
        <w:adjustRightInd/>
        <w:snapToGrid w:val="0"/>
        <w:jc w:val="right"/>
        <w:textAlignment w:val="auto"/>
        <w:rPr>
          <w:rFonts w:ascii="メイリオ" w:eastAsia="メイリオ" w:hAnsi="メイリオ" w:cs="ＭＳ ゴシック"/>
          <w:color w:val="000000" w:themeColor="text1"/>
        </w:rPr>
      </w:pPr>
      <w:r w:rsidRPr="005479CD">
        <w:rPr>
          <w:rFonts w:ascii="メイリオ" w:eastAsia="メイリオ" w:hAnsi="メイリオ" w:cs="ＭＳ ゴシック" w:hint="eastAsia"/>
          <w:color w:val="000000" w:themeColor="text1"/>
        </w:rPr>
        <w:t xml:space="preserve">　　年　　月　　日</w:t>
      </w:r>
    </w:p>
    <w:p w14:paraId="1B291CAA" w14:textId="77777777" w:rsidR="003B3F9C" w:rsidRPr="005479CD" w:rsidRDefault="003B3F9C" w:rsidP="003B3F9C">
      <w:pPr>
        <w:widowControl/>
        <w:overflowPunct/>
        <w:adjustRightInd/>
        <w:snapToGrid w:val="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</w:p>
    <w:p w14:paraId="72BE2E81" w14:textId="77777777" w:rsidR="006814C1" w:rsidRPr="006814C1" w:rsidRDefault="006814C1" w:rsidP="006814C1">
      <w:pPr>
        <w:widowControl/>
        <w:overflowPunct/>
        <w:adjustRightInd/>
        <w:snapToGrid w:val="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  <w:r w:rsidRPr="006814C1">
        <w:rPr>
          <w:rFonts w:ascii="メイリオ" w:eastAsia="メイリオ" w:hAnsi="メイリオ" w:cs="ＭＳ ゴシック" w:hint="eastAsia"/>
          <w:color w:val="000000" w:themeColor="text1"/>
        </w:rPr>
        <w:t>一般財団法人　北海道建築指導センター</w:t>
      </w:r>
    </w:p>
    <w:p w14:paraId="133D6E5E" w14:textId="6C492BEE" w:rsidR="003B3F9C" w:rsidRPr="005479CD" w:rsidRDefault="006814C1" w:rsidP="00D91869">
      <w:pPr>
        <w:widowControl/>
        <w:overflowPunct/>
        <w:adjustRightInd/>
        <w:snapToGrid w:val="0"/>
        <w:ind w:firstLineChars="700" w:firstLine="147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  <w:r w:rsidRPr="006814C1">
        <w:rPr>
          <w:rFonts w:ascii="メイリオ" w:eastAsia="メイリオ" w:hAnsi="メイリオ" w:cs="ＭＳ ゴシック" w:hint="eastAsia"/>
          <w:color w:val="000000" w:themeColor="text1"/>
        </w:rPr>
        <w:t>理事長　様</w:t>
      </w:r>
      <w:r w:rsidR="003B3F9C" w:rsidRPr="005479CD">
        <w:rPr>
          <w:rFonts w:ascii="メイリオ" w:eastAsia="メイリオ" w:hAnsi="メイリオ" w:cs="ＭＳ ゴシック" w:hint="eastAsia"/>
          <w:color w:val="000000" w:themeColor="text1"/>
        </w:rPr>
        <w:t xml:space="preserve">　</w:t>
      </w:r>
    </w:p>
    <w:p w14:paraId="221E6614" w14:textId="77777777" w:rsidR="00E826C9" w:rsidRPr="00E826C9" w:rsidRDefault="00E826C9" w:rsidP="00E826C9">
      <w:pPr>
        <w:widowControl/>
        <w:overflowPunct/>
        <w:adjustRightInd/>
        <w:snapToGrid w:val="0"/>
        <w:spacing w:line="360" w:lineRule="auto"/>
        <w:ind w:firstLineChars="2800" w:firstLine="588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  <w:r w:rsidRPr="00E826C9">
        <w:rPr>
          <w:rFonts w:ascii="メイリオ" w:eastAsia="メイリオ" w:hAnsi="メイリオ" w:cs="ＭＳ ゴシック" w:hint="eastAsia"/>
          <w:color w:val="000000" w:themeColor="text1"/>
        </w:rPr>
        <w:t>所在地</w:t>
      </w:r>
    </w:p>
    <w:p w14:paraId="033ED2BA" w14:textId="7DA0FD69" w:rsidR="00E826C9" w:rsidRPr="00E826C9" w:rsidRDefault="00E826C9" w:rsidP="00442029">
      <w:pPr>
        <w:widowControl/>
        <w:overflowPunct/>
        <w:adjustRightInd/>
        <w:snapToGrid w:val="0"/>
        <w:spacing w:line="360" w:lineRule="auto"/>
        <w:ind w:firstLineChars="2400" w:firstLine="504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  <w:r w:rsidRPr="00E826C9">
        <w:rPr>
          <w:rFonts w:ascii="メイリオ" w:eastAsia="メイリオ" w:hAnsi="メイリオ" w:cs="ＭＳ ゴシック" w:hint="eastAsia"/>
          <w:color w:val="000000" w:themeColor="text1"/>
        </w:rPr>
        <w:t>申込者</w:t>
      </w:r>
      <w:r w:rsidR="00442029">
        <w:rPr>
          <w:rFonts w:ascii="メイリオ" w:eastAsia="メイリオ" w:hAnsi="メイリオ" w:cs="ＭＳ ゴシック" w:hint="eastAsia"/>
          <w:color w:val="000000" w:themeColor="text1"/>
        </w:rPr>
        <w:t xml:space="preserve">　</w:t>
      </w:r>
      <w:r w:rsidRPr="00E826C9">
        <w:rPr>
          <w:rFonts w:ascii="メイリオ" w:eastAsia="メイリオ" w:hAnsi="メイリオ" w:cs="ＭＳ ゴシック" w:hint="eastAsia"/>
          <w:color w:val="000000" w:themeColor="text1"/>
        </w:rPr>
        <w:t>名称</w:t>
      </w:r>
    </w:p>
    <w:p w14:paraId="1C26EBA9" w14:textId="77777777" w:rsidR="00E826C9" w:rsidRPr="00E826C9" w:rsidRDefault="00E826C9" w:rsidP="00E826C9">
      <w:pPr>
        <w:widowControl/>
        <w:overflowPunct/>
        <w:adjustRightInd/>
        <w:snapToGrid w:val="0"/>
        <w:spacing w:line="360" w:lineRule="auto"/>
        <w:ind w:firstLineChars="2800" w:firstLine="588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  <w:r w:rsidRPr="00E826C9">
        <w:rPr>
          <w:rFonts w:ascii="メイリオ" w:eastAsia="メイリオ" w:hAnsi="メイリオ" w:cs="ＭＳ ゴシック" w:hint="eastAsia"/>
          <w:color w:val="000000" w:themeColor="text1"/>
        </w:rPr>
        <w:t>代表者</w:t>
      </w:r>
    </w:p>
    <w:p w14:paraId="229B32F4" w14:textId="77777777" w:rsidR="003B3F9C" w:rsidRPr="00E826C9" w:rsidRDefault="003B3F9C" w:rsidP="003B3F9C">
      <w:pPr>
        <w:widowControl/>
        <w:overflowPunct/>
        <w:adjustRightInd/>
        <w:snapToGrid w:val="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</w:p>
    <w:p w14:paraId="36FE8AE4" w14:textId="77777777" w:rsidR="003B3F9C" w:rsidRPr="005479CD" w:rsidRDefault="003B3F9C" w:rsidP="003B3F9C">
      <w:pPr>
        <w:widowControl/>
        <w:overflowPunct/>
        <w:adjustRightInd/>
        <w:snapToGrid w:val="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  <w:r w:rsidRPr="005479CD">
        <w:rPr>
          <w:rFonts w:ascii="メイリオ" w:eastAsia="メイリオ" w:hAnsi="メイリオ" w:cs="ＭＳ ゴシック" w:hint="eastAsia"/>
          <w:color w:val="000000" w:themeColor="text1"/>
        </w:rPr>
        <w:t xml:space="preserve">　北海道住宅リフォームアドバイザー派遣事業実施要綱第６条の規定により、下記の理由により、事業者登録の変更をしたいので、別添の関係書類を添えて届け出ます。</w:t>
      </w:r>
    </w:p>
    <w:p w14:paraId="5E2314E8" w14:textId="77777777" w:rsidR="003B3F9C" w:rsidRPr="005479CD" w:rsidRDefault="003B3F9C" w:rsidP="003B3F9C">
      <w:pPr>
        <w:widowControl/>
        <w:overflowPunct/>
        <w:adjustRightInd/>
        <w:snapToGrid w:val="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</w:p>
    <w:p w14:paraId="02E5FE72" w14:textId="77777777" w:rsidR="003B3F9C" w:rsidRPr="005479CD" w:rsidRDefault="003B3F9C" w:rsidP="003B3F9C">
      <w:pPr>
        <w:widowControl/>
        <w:overflowPunct/>
        <w:adjustRightInd/>
        <w:snapToGrid w:val="0"/>
        <w:jc w:val="center"/>
        <w:textAlignment w:val="auto"/>
        <w:rPr>
          <w:rFonts w:ascii="メイリオ" w:eastAsia="メイリオ" w:hAnsi="メイリオ" w:cs="ＭＳ ゴシック"/>
          <w:color w:val="000000" w:themeColor="text1"/>
        </w:rPr>
      </w:pPr>
      <w:r w:rsidRPr="005479CD">
        <w:rPr>
          <w:rFonts w:ascii="メイリオ" w:eastAsia="メイリオ" w:hAnsi="メイリオ" w:cs="ＭＳ ゴシック" w:hint="eastAsia"/>
          <w:color w:val="000000" w:themeColor="text1"/>
        </w:rPr>
        <w:t>記</w:t>
      </w:r>
    </w:p>
    <w:p w14:paraId="4C5F200C" w14:textId="77777777" w:rsidR="003B3F9C" w:rsidRPr="005479CD" w:rsidRDefault="003B3F9C" w:rsidP="003B3F9C">
      <w:pPr>
        <w:widowControl/>
        <w:overflowPunct/>
        <w:adjustRightInd/>
        <w:snapToGrid w:val="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</w:p>
    <w:p w14:paraId="785D54E2" w14:textId="77777777" w:rsidR="003B3F9C" w:rsidRPr="005479CD" w:rsidRDefault="003B3F9C" w:rsidP="003B3F9C">
      <w:pPr>
        <w:widowControl/>
        <w:overflowPunct/>
        <w:adjustRightInd/>
        <w:snapToGrid w:val="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  <w:r w:rsidRPr="005479CD">
        <w:rPr>
          <w:rFonts w:ascii="メイリオ" w:eastAsia="メイリオ" w:hAnsi="メイリオ" w:cs="ＭＳ ゴシック" w:hint="eastAsia"/>
          <w:color w:val="000000" w:themeColor="text1"/>
        </w:rPr>
        <w:t>【変更する理由及びその内容】</w:t>
      </w:r>
    </w:p>
    <w:p w14:paraId="2F8E61DB" w14:textId="71F6F305" w:rsidR="003B3F9C" w:rsidRPr="005479CD" w:rsidRDefault="003B3F9C" w:rsidP="003B3F9C">
      <w:pPr>
        <w:widowControl/>
        <w:overflowPunct/>
        <w:adjustRightInd/>
        <w:snapToGrid w:val="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</w:p>
    <w:p w14:paraId="044CDCDD" w14:textId="1360D34D" w:rsidR="003B3F9C" w:rsidRPr="005479CD" w:rsidRDefault="003B3F9C" w:rsidP="003B3F9C">
      <w:pPr>
        <w:widowControl/>
        <w:overflowPunct/>
        <w:adjustRightInd/>
        <w:snapToGrid w:val="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</w:p>
    <w:p w14:paraId="13C1B6A5" w14:textId="2313511D" w:rsidR="003B3F9C" w:rsidRPr="005479CD" w:rsidRDefault="003B3F9C" w:rsidP="003B3F9C">
      <w:pPr>
        <w:widowControl/>
        <w:overflowPunct/>
        <w:adjustRightInd/>
        <w:snapToGrid w:val="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</w:p>
    <w:p w14:paraId="09889FCD" w14:textId="42711534" w:rsidR="003B3F9C" w:rsidRPr="005479CD" w:rsidRDefault="003B3F9C" w:rsidP="003B3F9C">
      <w:pPr>
        <w:widowControl/>
        <w:overflowPunct/>
        <w:adjustRightInd/>
        <w:snapToGrid w:val="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</w:p>
    <w:p w14:paraId="5967365D" w14:textId="67E971A6" w:rsidR="003B3F9C" w:rsidRDefault="003B3F9C" w:rsidP="003B3F9C">
      <w:pPr>
        <w:widowControl/>
        <w:overflowPunct/>
        <w:adjustRightInd/>
        <w:snapToGrid w:val="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</w:p>
    <w:p w14:paraId="0A61FE59" w14:textId="77777777" w:rsidR="00D91869" w:rsidRDefault="00D91869" w:rsidP="003B3F9C">
      <w:pPr>
        <w:widowControl/>
        <w:overflowPunct/>
        <w:adjustRightInd/>
        <w:snapToGrid w:val="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</w:p>
    <w:p w14:paraId="30528D42" w14:textId="77777777" w:rsidR="00D91869" w:rsidRDefault="00D91869" w:rsidP="003B3F9C">
      <w:pPr>
        <w:widowControl/>
        <w:overflowPunct/>
        <w:adjustRightInd/>
        <w:snapToGrid w:val="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</w:p>
    <w:p w14:paraId="67AE89DF" w14:textId="77777777" w:rsidR="00D91869" w:rsidRDefault="00D91869" w:rsidP="003B3F9C">
      <w:pPr>
        <w:widowControl/>
        <w:overflowPunct/>
        <w:adjustRightInd/>
        <w:snapToGrid w:val="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</w:p>
    <w:p w14:paraId="583948B4" w14:textId="77777777" w:rsidR="00D91869" w:rsidRDefault="00D91869" w:rsidP="003B3F9C">
      <w:pPr>
        <w:widowControl/>
        <w:overflowPunct/>
        <w:adjustRightInd/>
        <w:snapToGrid w:val="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</w:p>
    <w:p w14:paraId="2BEC367B" w14:textId="7955EDA0" w:rsidR="00D91869" w:rsidRPr="005479CD" w:rsidRDefault="00D91869" w:rsidP="003B3F9C">
      <w:pPr>
        <w:widowControl/>
        <w:overflowPunct/>
        <w:adjustRightInd/>
        <w:snapToGrid w:val="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  <w:r>
        <w:rPr>
          <w:rFonts w:ascii="メイリオ" w:eastAsia="メイリオ" w:hAnsi="メイリオ" w:cs="ＭＳ ゴシック" w:hint="eastAsia"/>
          <w:color w:val="000000" w:themeColor="text1"/>
        </w:rPr>
        <w:t xml:space="preserve">　　　　　　　　　　　　　　　　　【事業者の担当者】</w:t>
      </w:r>
    </w:p>
    <w:tbl>
      <w:tblPr>
        <w:tblStyle w:val="ae"/>
        <w:tblW w:w="0" w:type="auto"/>
        <w:tblInd w:w="3681" w:type="dxa"/>
        <w:tblLook w:val="04A0" w:firstRow="1" w:lastRow="0" w:firstColumn="1" w:lastColumn="0" w:noHBand="0" w:noVBand="1"/>
      </w:tblPr>
      <w:tblGrid>
        <w:gridCol w:w="1701"/>
        <w:gridCol w:w="4472"/>
      </w:tblGrid>
      <w:tr w:rsidR="00D91869" w14:paraId="1261A674" w14:textId="77777777" w:rsidTr="00D91869">
        <w:tc>
          <w:tcPr>
            <w:tcW w:w="1701" w:type="dxa"/>
            <w:tcBorders>
              <w:right w:val="dotted" w:sz="4" w:space="0" w:color="auto"/>
            </w:tcBorders>
          </w:tcPr>
          <w:p w14:paraId="2586CBD6" w14:textId="5B546EE5" w:rsidR="00D91869" w:rsidRPr="00D91869" w:rsidRDefault="00D91869" w:rsidP="00D91869">
            <w:pPr>
              <w:widowControl/>
              <w:overflowPunct/>
              <w:adjustRightInd/>
              <w:snapToGrid w:val="0"/>
              <w:jc w:val="center"/>
              <w:textAlignment w:val="auto"/>
              <w:rPr>
                <w:rFonts w:ascii="メイリオ" w:eastAsia="メイリオ" w:hAnsi="メイリオ" w:cs="ＭＳ ゴシック"/>
                <w:color w:val="000000" w:themeColor="text1"/>
              </w:rPr>
            </w:pPr>
            <w:r>
              <w:rPr>
                <w:rFonts w:ascii="メイリオ" w:eastAsia="メイリオ" w:hAnsi="メイリオ" w:cs="ＭＳ ゴシック" w:hint="eastAsia"/>
                <w:color w:val="000000" w:themeColor="text1"/>
              </w:rPr>
              <w:t>氏名（ﾌﾘｶﾞﾅ）</w:t>
            </w:r>
          </w:p>
        </w:tc>
        <w:tc>
          <w:tcPr>
            <w:tcW w:w="4472" w:type="dxa"/>
            <w:tcBorders>
              <w:left w:val="dotted" w:sz="4" w:space="0" w:color="auto"/>
            </w:tcBorders>
          </w:tcPr>
          <w:p w14:paraId="3F4698D3" w14:textId="77777777" w:rsidR="00D91869" w:rsidRDefault="00D91869" w:rsidP="003B3F9C">
            <w:pPr>
              <w:widowControl/>
              <w:overflowPunct/>
              <w:adjustRightInd/>
              <w:snapToGrid w:val="0"/>
              <w:jc w:val="left"/>
              <w:textAlignment w:val="auto"/>
              <w:rPr>
                <w:rFonts w:ascii="メイリオ" w:eastAsia="メイリオ" w:hAnsi="メイリオ" w:cs="ＭＳ ゴシック"/>
                <w:color w:val="000000" w:themeColor="text1"/>
              </w:rPr>
            </w:pPr>
          </w:p>
        </w:tc>
      </w:tr>
      <w:tr w:rsidR="00D91869" w14:paraId="29E022E4" w14:textId="77777777" w:rsidTr="00D91869">
        <w:tc>
          <w:tcPr>
            <w:tcW w:w="1701" w:type="dxa"/>
            <w:tcBorders>
              <w:right w:val="dotted" w:sz="4" w:space="0" w:color="auto"/>
            </w:tcBorders>
          </w:tcPr>
          <w:p w14:paraId="473B74C6" w14:textId="38112879" w:rsidR="00D91869" w:rsidRDefault="00D91869" w:rsidP="00D91869">
            <w:pPr>
              <w:widowControl/>
              <w:overflowPunct/>
              <w:adjustRightInd/>
              <w:snapToGrid w:val="0"/>
              <w:jc w:val="center"/>
              <w:textAlignment w:val="auto"/>
              <w:rPr>
                <w:rFonts w:ascii="メイリオ" w:eastAsia="メイリオ" w:hAnsi="メイリオ" w:cs="ＭＳ ゴシック"/>
                <w:color w:val="000000" w:themeColor="text1"/>
              </w:rPr>
            </w:pPr>
            <w:r w:rsidRPr="00C434AC">
              <w:rPr>
                <w:rFonts w:ascii="メイリオ" w:eastAsia="メイリオ" w:hAnsi="メイリオ" w:hint="eastAsia"/>
              </w:rPr>
              <w:t>所属部署</w:t>
            </w:r>
          </w:p>
        </w:tc>
        <w:tc>
          <w:tcPr>
            <w:tcW w:w="4472" w:type="dxa"/>
            <w:tcBorders>
              <w:left w:val="dotted" w:sz="4" w:space="0" w:color="auto"/>
            </w:tcBorders>
          </w:tcPr>
          <w:p w14:paraId="4EFBB874" w14:textId="77777777" w:rsidR="00D91869" w:rsidRDefault="00D91869" w:rsidP="003B3F9C">
            <w:pPr>
              <w:widowControl/>
              <w:overflowPunct/>
              <w:adjustRightInd/>
              <w:snapToGrid w:val="0"/>
              <w:jc w:val="left"/>
              <w:textAlignment w:val="auto"/>
              <w:rPr>
                <w:rFonts w:ascii="メイリオ" w:eastAsia="メイリオ" w:hAnsi="メイリオ" w:cs="ＭＳ ゴシック"/>
                <w:color w:val="000000" w:themeColor="text1"/>
              </w:rPr>
            </w:pPr>
          </w:p>
        </w:tc>
      </w:tr>
      <w:tr w:rsidR="00D91869" w14:paraId="035D0FDB" w14:textId="77777777" w:rsidTr="00D91869">
        <w:tc>
          <w:tcPr>
            <w:tcW w:w="1701" w:type="dxa"/>
            <w:tcBorders>
              <w:right w:val="dotted" w:sz="4" w:space="0" w:color="auto"/>
            </w:tcBorders>
          </w:tcPr>
          <w:p w14:paraId="16A75C1F" w14:textId="225F8DE9" w:rsidR="00D91869" w:rsidRDefault="00D91869" w:rsidP="00D91869">
            <w:pPr>
              <w:widowControl/>
              <w:overflowPunct/>
              <w:adjustRightInd/>
              <w:snapToGrid w:val="0"/>
              <w:jc w:val="center"/>
              <w:textAlignment w:val="auto"/>
              <w:rPr>
                <w:rFonts w:ascii="メイリオ" w:eastAsia="メイリオ" w:hAnsi="メイリオ" w:cs="ＭＳ ゴシック"/>
                <w:color w:val="000000" w:themeColor="text1"/>
              </w:rPr>
            </w:pPr>
            <w:r w:rsidRPr="00C434AC">
              <w:rPr>
                <w:rFonts w:ascii="メイリオ" w:eastAsia="メイリオ" w:hAnsi="メイリオ" w:hint="eastAsia"/>
              </w:rPr>
              <w:t>所 在 地</w:t>
            </w:r>
          </w:p>
        </w:tc>
        <w:tc>
          <w:tcPr>
            <w:tcW w:w="4472" w:type="dxa"/>
            <w:tcBorders>
              <w:left w:val="dotted" w:sz="4" w:space="0" w:color="auto"/>
            </w:tcBorders>
          </w:tcPr>
          <w:p w14:paraId="2D85DC31" w14:textId="77777777" w:rsidR="00D91869" w:rsidRDefault="00D91869" w:rsidP="003B3F9C">
            <w:pPr>
              <w:widowControl/>
              <w:overflowPunct/>
              <w:adjustRightInd/>
              <w:snapToGrid w:val="0"/>
              <w:jc w:val="left"/>
              <w:textAlignment w:val="auto"/>
              <w:rPr>
                <w:rFonts w:ascii="メイリオ" w:eastAsia="メイリオ" w:hAnsi="メイリオ" w:cs="ＭＳ ゴシック"/>
                <w:color w:val="000000" w:themeColor="text1"/>
              </w:rPr>
            </w:pPr>
          </w:p>
        </w:tc>
      </w:tr>
      <w:tr w:rsidR="00D91869" w14:paraId="65794A7E" w14:textId="77777777" w:rsidTr="00D91869">
        <w:tc>
          <w:tcPr>
            <w:tcW w:w="1701" w:type="dxa"/>
            <w:tcBorders>
              <w:right w:val="dotted" w:sz="4" w:space="0" w:color="auto"/>
            </w:tcBorders>
          </w:tcPr>
          <w:p w14:paraId="2436060C" w14:textId="4120CB7B" w:rsidR="00D91869" w:rsidRDefault="00D91869" w:rsidP="00D91869">
            <w:pPr>
              <w:widowControl/>
              <w:overflowPunct/>
              <w:adjustRightInd/>
              <w:snapToGrid w:val="0"/>
              <w:jc w:val="center"/>
              <w:textAlignment w:val="auto"/>
              <w:rPr>
                <w:rFonts w:ascii="メイリオ" w:eastAsia="メイリオ" w:hAnsi="メイリオ" w:cs="ＭＳ ゴシック"/>
                <w:color w:val="000000" w:themeColor="text1"/>
              </w:rPr>
            </w:pPr>
            <w:r w:rsidRPr="00C434AC">
              <w:rPr>
                <w:rFonts w:ascii="メイリオ" w:eastAsia="メイリオ" w:hAnsi="メイリオ" w:hint="eastAsia"/>
              </w:rPr>
              <w:t>電　　話</w:t>
            </w:r>
          </w:p>
        </w:tc>
        <w:tc>
          <w:tcPr>
            <w:tcW w:w="4472" w:type="dxa"/>
            <w:tcBorders>
              <w:left w:val="dotted" w:sz="4" w:space="0" w:color="auto"/>
            </w:tcBorders>
          </w:tcPr>
          <w:p w14:paraId="4792CAC2" w14:textId="77777777" w:rsidR="00D91869" w:rsidRDefault="00D91869" w:rsidP="003B3F9C">
            <w:pPr>
              <w:widowControl/>
              <w:overflowPunct/>
              <w:adjustRightInd/>
              <w:snapToGrid w:val="0"/>
              <w:jc w:val="left"/>
              <w:textAlignment w:val="auto"/>
              <w:rPr>
                <w:rFonts w:ascii="メイリオ" w:eastAsia="メイリオ" w:hAnsi="メイリオ" w:cs="ＭＳ ゴシック"/>
                <w:color w:val="000000" w:themeColor="text1"/>
              </w:rPr>
            </w:pPr>
          </w:p>
        </w:tc>
      </w:tr>
      <w:tr w:rsidR="00D91869" w14:paraId="474A10FE" w14:textId="77777777" w:rsidTr="00D91869">
        <w:tc>
          <w:tcPr>
            <w:tcW w:w="1701" w:type="dxa"/>
            <w:tcBorders>
              <w:right w:val="dotted" w:sz="4" w:space="0" w:color="auto"/>
            </w:tcBorders>
          </w:tcPr>
          <w:p w14:paraId="792BB1B1" w14:textId="374F6B48" w:rsidR="00D91869" w:rsidRDefault="00D91869" w:rsidP="00D91869">
            <w:pPr>
              <w:widowControl/>
              <w:overflowPunct/>
              <w:adjustRightInd/>
              <w:snapToGrid w:val="0"/>
              <w:jc w:val="center"/>
              <w:textAlignment w:val="auto"/>
              <w:rPr>
                <w:rFonts w:ascii="メイリオ" w:eastAsia="メイリオ" w:hAnsi="メイリオ" w:cs="ＭＳ ゴシック"/>
                <w:color w:val="000000" w:themeColor="text1"/>
              </w:rPr>
            </w:pPr>
            <w:r w:rsidRPr="00C434AC">
              <w:rPr>
                <w:rFonts w:ascii="メイリオ" w:eastAsia="メイリオ" w:hAnsi="メイリオ" w:hint="eastAsia"/>
              </w:rPr>
              <w:t>Ｆ Ａ Ｘ</w:t>
            </w:r>
          </w:p>
        </w:tc>
        <w:tc>
          <w:tcPr>
            <w:tcW w:w="4472" w:type="dxa"/>
            <w:tcBorders>
              <w:left w:val="dotted" w:sz="4" w:space="0" w:color="auto"/>
            </w:tcBorders>
          </w:tcPr>
          <w:p w14:paraId="1C4CBF0D" w14:textId="77777777" w:rsidR="00D91869" w:rsidRDefault="00D91869" w:rsidP="003B3F9C">
            <w:pPr>
              <w:widowControl/>
              <w:overflowPunct/>
              <w:adjustRightInd/>
              <w:snapToGrid w:val="0"/>
              <w:jc w:val="left"/>
              <w:textAlignment w:val="auto"/>
              <w:rPr>
                <w:rFonts w:ascii="メイリオ" w:eastAsia="メイリオ" w:hAnsi="メイリオ" w:cs="ＭＳ ゴシック"/>
                <w:color w:val="000000" w:themeColor="text1"/>
              </w:rPr>
            </w:pPr>
          </w:p>
        </w:tc>
      </w:tr>
      <w:tr w:rsidR="00D91869" w14:paraId="61D8D6C2" w14:textId="77777777" w:rsidTr="00D91869">
        <w:tc>
          <w:tcPr>
            <w:tcW w:w="1701" w:type="dxa"/>
            <w:tcBorders>
              <w:right w:val="dotted" w:sz="4" w:space="0" w:color="auto"/>
            </w:tcBorders>
          </w:tcPr>
          <w:p w14:paraId="7F7AADBF" w14:textId="6B0715C6" w:rsidR="00D91869" w:rsidRDefault="00D91869" w:rsidP="00D91869">
            <w:pPr>
              <w:widowControl/>
              <w:overflowPunct/>
              <w:adjustRightInd/>
              <w:snapToGrid w:val="0"/>
              <w:jc w:val="center"/>
              <w:textAlignment w:val="auto"/>
              <w:rPr>
                <w:rFonts w:ascii="メイリオ" w:eastAsia="メイリオ" w:hAnsi="メイリオ" w:cs="ＭＳ ゴシック"/>
                <w:color w:val="000000" w:themeColor="text1"/>
              </w:rPr>
            </w:pPr>
            <w:r w:rsidRPr="00C434AC">
              <w:rPr>
                <w:rFonts w:ascii="メイリオ" w:eastAsia="メイリオ" w:hAnsi="メイリオ" w:hint="eastAsia"/>
              </w:rPr>
              <w:t>Ｅメール</w:t>
            </w:r>
          </w:p>
        </w:tc>
        <w:tc>
          <w:tcPr>
            <w:tcW w:w="4472" w:type="dxa"/>
            <w:tcBorders>
              <w:left w:val="dotted" w:sz="4" w:space="0" w:color="auto"/>
            </w:tcBorders>
          </w:tcPr>
          <w:p w14:paraId="2068718C" w14:textId="77777777" w:rsidR="00D91869" w:rsidRDefault="00D91869" w:rsidP="003B3F9C">
            <w:pPr>
              <w:widowControl/>
              <w:overflowPunct/>
              <w:adjustRightInd/>
              <w:snapToGrid w:val="0"/>
              <w:jc w:val="left"/>
              <w:textAlignment w:val="auto"/>
              <w:rPr>
                <w:rFonts w:ascii="メイリオ" w:eastAsia="メイリオ" w:hAnsi="メイリオ" w:cs="ＭＳ ゴシック"/>
                <w:color w:val="000000" w:themeColor="text1"/>
              </w:rPr>
            </w:pPr>
          </w:p>
        </w:tc>
      </w:tr>
    </w:tbl>
    <w:p w14:paraId="6567D24C" w14:textId="77777777" w:rsidR="00D91869" w:rsidRPr="003B3F9C" w:rsidRDefault="00D91869" w:rsidP="003B3F9C">
      <w:pPr>
        <w:widowControl/>
        <w:overflowPunct/>
        <w:adjustRightInd/>
        <w:snapToGrid w:val="0"/>
        <w:jc w:val="left"/>
        <w:textAlignment w:val="auto"/>
        <w:rPr>
          <w:rFonts w:ascii="メイリオ" w:eastAsia="メイリオ" w:hAnsi="メイリオ" w:cs="ＭＳ ゴシック"/>
          <w:color w:val="000000" w:themeColor="text1"/>
        </w:rPr>
      </w:pPr>
    </w:p>
    <w:sectPr w:rsidR="00D91869" w:rsidRPr="003B3F9C" w:rsidSect="009009AC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BE09F" w14:textId="77777777" w:rsidR="00BA4039" w:rsidRDefault="00BA4039" w:rsidP="00D67592">
      <w:r>
        <w:separator/>
      </w:r>
    </w:p>
  </w:endnote>
  <w:endnote w:type="continuationSeparator" w:id="0">
    <w:p w14:paraId="4ED47848" w14:textId="77777777" w:rsidR="00BA4039" w:rsidRDefault="00BA4039" w:rsidP="00D6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91E48" w14:textId="77777777" w:rsidR="00BA4039" w:rsidRDefault="00BA4039" w:rsidP="00D67592">
      <w:r>
        <w:separator/>
      </w:r>
    </w:p>
  </w:footnote>
  <w:footnote w:type="continuationSeparator" w:id="0">
    <w:p w14:paraId="2B85637F" w14:textId="77777777" w:rsidR="00BA4039" w:rsidRDefault="00BA4039" w:rsidP="00D67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90B7A"/>
    <w:multiLevelType w:val="hybridMultilevel"/>
    <w:tmpl w:val="9416A4D0"/>
    <w:lvl w:ilvl="0" w:tplc="64686E30">
      <w:start w:val="1"/>
      <w:numFmt w:val="decimal"/>
      <w:lvlText w:val="%1、"/>
      <w:lvlJc w:val="left"/>
      <w:pPr>
        <w:ind w:left="576" w:hanging="360"/>
      </w:pPr>
    </w:lvl>
    <w:lvl w:ilvl="1" w:tplc="04090017">
      <w:start w:val="1"/>
      <w:numFmt w:val="aiueoFullWidth"/>
      <w:lvlText w:val="(%2)"/>
      <w:lvlJc w:val="left"/>
      <w:pPr>
        <w:ind w:left="1096" w:hanging="440"/>
      </w:pPr>
    </w:lvl>
    <w:lvl w:ilvl="2" w:tplc="04090011">
      <w:start w:val="1"/>
      <w:numFmt w:val="decimalEnclosedCircle"/>
      <w:lvlText w:val="%3"/>
      <w:lvlJc w:val="left"/>
      <w:pPr>
        <w:ind w:left="1536" w:hanging="440"/>
      </w:pPr>
    </w:lvl>
    <w:lvl w:ilvl="3" w:tplc="0409000F">
      <w:start w:val="1"/>
      <w:numFmt w:val="decimal"/>
      <w:lvlText w:val="%4."/>
      <w:lvlJc w:val="left"/>
      <w:pPr>
        <w:ind w:left="1976" w:hanging="440"/>
      </w:pPr>
    </w:lvl>
    <w:lvl w:ilvl="4" w:tplc="04090017">
      <w:start w:val="1"/>
      <w:numFmt w:val="aiueoFullWidth"/>
      <w:lvlText w:val="(%5)"/>
      <w:lvlJc w:val="left"/>
      <w:pPr>
        <w:ind w:left="2416" w:hanging="440"/>
      </w:pPr>
    </w:lvl>
    <w:lvl w:ilvl="5" w:tplc="04090011">
      <w:start w:val="1"/>
      <w:numFmt w:val="decimalEnclosedCircle"/>
      <w:lvlText w:val="%6"/>
      <w:lvlJc w:val="left"/>
      <w:pPr>
        <w:ind w:left="2856" w:hanging="440"/>
      </w:pPr>
    </w:lvl>
    <w:lvl w:ilvl="6" w:tplc="0409000F">
      <w:start w:val="1"/>
      <w:numFmt w:val="decimal"/>
      <w:lvlText w:val="%7."/>
      <w:lvlJc w:val="left"/>
      <w:pPr>
        <w:ind w:left="3296" w:hanging="440"/>
      </w:pPr>
    </w:lvl>
    <w:lvl w:ilvl="7" w:tplc="04090017">
      <w:start w:val="1"/>
      <w:numFmt w:val="aiueoFullWidth"/>
      <w:lvlText w:val="(%8)"/>
      <w:lvlJc w:val="left"/>
      <w:pPr>
        <w:ind w:left="3736" w:hanging="440"/>
      </w:pPr>
    </w:lvl>
    <w:lvl w:ilvl="8" w:tplc="04090011">
      <w:start w:val="1"/>
      <w:numFmt w:val="decimalEnclosedCircle"/>
      <w:lvlText w:val="%9"/>
      <w:lvlJc w:val="left"/>
      <w:pPr>
        <w:ind w:left="4176" w:hanging="440"/>
      </w:pPr>
    </w:lvl>
  </w:abstractNum>
  <w:num w:numId="1" w16cid:durableId="8745413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AC"/>
    <w:rsid w:val="00077012"/>
    <w:rsid w:val="0009173B"/>
    <w:rsid w:val="000D3AC4"/>
    <w:rsid w:val="001C45F2"/>
    <w:rsid w:val="002813E4"/>
    <w:rsid w:val="002C77A9"/>
    <w:rsid w:val="002F45A9"/>
    <w:rsid w:val="003379FA"/>
    <w:rsid w:val="003B3F9C"/>
    <w:rsid w:val="00442029"/>
    <w:rsid w:val="004963D3"/>
    <w:rsid w:val="005C04C3"/>
    <w:rsid w:val="005D4B90"/>
    <w:rsid w:val="00627074"/>
    <w:rsid w:val="006814C1"/>
    <w:rsid w:val="006B3F4D"/>
    <w:rsid w:val="00733D26"/>
    <w:rsid w:val="00875091"/>
    <w:rsid w:val="008E7124"/>
    <w:rsid w:val="009009AC"/>
    <w:rsid w:val="009C7FD9"/>
    <w:rsid w:val="00BA4039"/>
    <w:rsid w:val="00BC59AE"/>
    <w:rsid w:val="00D57FC4"/>
    <w:rsid w:val="00D67592"/>
    <w:rsid w:val="00D91869"/>
    <w:rsid w:val="00E8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47C11"/>
  <w15:chartTrackingRefBased/>
  <w15:docId w15:val="{CE770F55-CF4E-4CC7-8D67-5A3F8300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9A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009AC"/>
    <w:pPr>
      <w:keepNext/>
      <w:keepLines/>
      <w:widowControl/>
      <w:overflowPunct/>
      <w:adjustRightInd/>
      <w:spacing w:before="280" w:after="80"/>
      <w:jc w:val="left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9AC"/>
    <w:pPr>
      <w:keepNext/>
      <w:keepLines/>
      <w:widowControl/>
      <w:overflowPunct/>
      <w:adjustRightInd/>
      <w:spacing w:before="160" w:after="80"/>
      <w:jc w:val="left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9AC"/>
    <w:pPr>
      <w:keepNext/>
      <w:keepLines/>
      <w:widowControl/>
      <w:overflowPunct/>
      <w:adjustRightInd/>
      <w:spacing w:before="160" w:after="80"/>
      <w:jc w:val="left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9AC"/>
    <w:pPr>
      <w:keepNext/>
      <w:keepLines/>
      <w:widowControl/>
      <w:overflowPunct/>
      <w:adjustRightInd/>
      <w:spacing w:before="80" w:after="40"/>
      <w:jc w:val="left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9AC"/>
    <w:pPr>
      <w:keepNext/>
      <w:keepLines/>
      <w:widowControl/>
      <w:overflowPunct/>
      <w:adjustRightInd/>
      <w:spacing w:before="80" w:after="40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9AC"/>
    <w:pPr>
      <w:keepNext/>
      <w:keepLines/>
      <w:widowControl/>
      <w:overflowPunct/>
      <w:adjustRightInd/>
      <w:spacing w:before="80" w:after="40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9AC"/>
    <w:pPr>
      <w:keepNext/>
      <w:keepLines/>
      <w:widowControl/>
      <w:overflowPunct/>
      <w:adjustRightInd/>
      <w:spacing w:before="80" w:after="40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9AC"/>
    <w:pPr>
      <w:keepNext/>
      <w:keepLines/>
      <w:widowControl/>
      <w:overflowPunct/>
      <w:adjustRightInd/>
      <w:spacing w:before="80" w:after="40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9AC"/>
    <w:pPr>
      <w:keepNext/>
      <w:keepLines/>
      <w:widowControl/>
      <w:overflowPunct/>
      <w:adjustRightInd/>
      <w:spacing w:before="80" w:after="40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09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009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009A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009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009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009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009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009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009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009AC"/>
    <w:pPr>
      <w:widowControl/>
      <w:overflowPunct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00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9AC"/>
    <w:pPr>
      <w:widowControl/>
      <w:numPr>
        <w:ilvl w:val="1"/>
      </w:numPr>
      <w:overflowPunct/>
      <w:adjustRightInd/>
      <w:spacing w:after="160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00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9AC"/>
    <w:pPr>
      <w:widowControl/>
      <w:overflowPunct/>
      <w:adjustRightIn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00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9AC"/>
    <w:pPr>
      <w:widowControl/>
      <w:overflowPunct/>
      <w:adjustRightInd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9009A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009A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djustRightIn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009A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009AC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675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67592"/>
    <w:rPr>
      <w:rFonts w:ascii="Times New Roman" w:eastAsia="ＭＳ 明朝" w:hAnsi="Times New Roman" w:cs="ＭＳ 明朝"/>
      <w:color w:val="000000"/>
      <w:kern w:val="0"/>
      <w:sz w:val="21"/>
      <w:szCs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D675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67592"/>
    <w:rPr>
      <w:rFonts w:ascii="Times New Roman" w:eastAsia="ＭＳ 明朝" w:hAnsi="Times New Roman" w:cs="ＭＳ 明朝"/>
      <w:color w:val="000000"/>
      <w:kern w:val="0"/>
      <w:sz w:val="21"/>
      <w:szCs w:val="21"/>
      <w14:ligatures w14:val="none"/>
    </w:rPr>
  </w:style>
  <w:style w:type="table" w:styleId="ae">
    <w:name w:val="Table Grid"/>
    <w:basedOn w:val="a1"/>
    <w:uiPriority w:val="39"/>
    <w:rsid w:val="00D91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センター 指導</dc:creator>
  <cp:keywords/>
  <dc:description/>
  <cp:lastModifiedBy>センター 指導</cp:lastModifiedBy>
  <cp:revision>10</cp:revision>
  <cp:lastPrinted>2025-08-08T04:55:00Z</cp:lastPrinted>
  <dcterms:created xsi:type="dcterms:W3CDTF">2025-08-08T04:52:00Z</dcterms:created>
  <dcterms:modified xsi:type="dcterms:W3CDTF">2025-08-20T05:00:00Z</dcterms:modified>
</cp:coreProperties>
</file>