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horzAnchor="margin" w:tblpY="420"/>
        <w:tblW w:w="0" w:type="auto"/>
        <w:tblLook w:val="04A0" w:firstRow="1" w:lastRow="0" w:firstColumn="1" w:lastColumn="0" w:noHBand="0" w:noVBand="1"/>
      </w:tblPr>
      <w:tblGrid>
        <w:gridCol w:w="1271"/>
        <w:gridCol w:w="1701"/>
        <w:gridCol w:w="1276"/>
        <w:gridCol w:w="567"/>
        <w:gridCol w:w="850"/>
        <w:gridCol w:w="851"/>
        <w:gridCol w:w="3226"/>
      </w:tblGrid>
      <w:tr w:rsidR="007B1370" w14:paraId="67CED4A1" w14:textId="77777777" w:rsidTr="007B1370">
        <w:tc>
          <w:tcPr>
            <w:tcW w:w="9742" w:type="dxa"/>
            <w:gridSpan w:val="7"/>
            <w:shd w:val="clear" w:color="auto" w:fill="000000" w:themeFill="text1"/>
            <w:vAlign w:val="center"/>
          </w:tcPr>
          <w:p w14:paraId="66ABCC70" w14:textId="32050868" w:rsidR="007B1370" w:rsidRPr="00833586" w:rsidRDefault="007B1370" w:rsidP="007B1370">
            <w:pPr>
              <w:snapToGrid w:val="0"/>
              <w:jc w:val="center"/>
              <w:rPr>
                <w:rFonts w:ascii="游ゴシック" w:eastAsia="游ゴシック" w:hAnsi="游ゴシック"/>
                <w:b/>
                <w:bCs/>
              </w:rPr>
            </w:pPr>
            <w:r w:rsidRPr="00833586">
              <w:rPr>
                <w:rFonts w:ascii="游ゴシック" w:eastAsia="游ゴシック" w:hAnsi="游ゴシック" w:hint="eastAsia"/>
                <w:b/>
                <w:bCs/>
                <w:sz w:val="32"/>
                <w:szCs w:val="36"/>
              </w:rPr>
              <w:t>住宅リフォームアドバイザー派遣依頼書</w:t>
            </w:r>
          </w:p>
        </w:tc>
      </w:tr>
      <w:tr w:rsidR="007B1370" w14:paraId="756AD04B" w14:textId="77777777" w:rsidTr="00833586">
        <w:tc>
          <w:tcPr>
            <w:tcW w:w="1271" w:type="dxa"/>
            <w:vAlign w:val="center"/>
          </w:tcPr>
          <w:p w14:paraId="2EDDC112" w14:textId="4F9C42D0"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ふりがな</w:t>
            </w:r>
          </w:p>
        </w:tc>
        <w:tc>
          <w:tcPr>
            <w:tcW w:w="3544" w:type="dxa"/>
            <w:gridSpan w:val="3"/>
          </w:tcPr>
          <w:p w14:paraId="0C449BAC" w14:textId="77777777" w:rsidR="007B1370" w:rsidRPr="007B1370" w:rsidRDefault="007B1370" w:rsidP="007B1370">
            <w:pPr>
              <w:snapToGrid w:val="0"/>
              <w:rPr>
                <w:rFonts w:ascii="游ゴシック" w:eastAsia="游ゴシック" w:hAnsi="游ゴシック"/>
              </w:rPr>
            </w:pPr>
          </w:p>
        </w:tc>
        <w:tc>
          <w:tcPr>
            <w:tcW w:w="850" w:type="dxa"/>
            <w:vMerge w:val="restart"/>
            <w:vAlign w:val="center"/>
          </w:tcPr>
          <w:p w14:paraId="3F14C5F7" w14:textId="5BCCED45" w:rsidR="007B1370" w:rsidRPr="007B1370" w:rsidRDefault="00833586" w:rsidP="007B1370">
            <w:pPr>
              <w:snapToGrid w:val="0"/>
              <w:jc w:val="center"/>
              <w:rPr>
                <w:rFonts w:ascii="游ゴシック" w:eastAsia="游ゴシック" w:hAnsi="游ゴシック"/>
              </w:rPr>
            </w:pPr>
            <w:r w:rsidRPr="00833586">
              <w:rPr>
                <w:rFonts w:ascii="游ゴシック" w:eastAsia="游ゴシック" w:hAnsi="游ゴシック" w:hint="eastAsia"/>
                <w:sz w:val="21"/>
                <w:szCs w:val="22"/>
              </w:rPr>
              <w:t>ご年齢</w:t>
            </w:r>
          </w:p>
        </w:tc>
        <w:tc>
          <w:tcPr>
            <w:tcW w:w="4077" w:type="dxa"/>
            <w:gridSpan w:val="2"/>
            <w:vMerge w:val="restart"/>
            <w:vAlign w:val="center"/>
          </w:tcPr>
          <w:p w14:paraId="2875B9F4" w14:textId="3B706C2B" w:rsidR="007B1370" w:rsidRDefault="00833586" w:rsidP="007B1370">
            <w:pPr>
              <w:snapToGrid w:val="0"/>
              <w:jc w:val="both"/>
              <w:rPr>
                <w:rFonts w:ascii="游ゴシック" w:eastAsia="游ゴシック" w:hAnsi="游ゴシック"/>
                <w:sz w:val="20"/>
                <w:szCs w:val="21"/>
              </w:rPr>
            </w:pPr>
            <w:r w:rsidRPr="00833586">
              <w:rPr>
                <w:rFonts w:ascii="游ゴシック" w:eastAsia="游ゴシック" w:hAnsi="游ゴシック" w:hint="eastAsia"/>
                <w:sz w:val="20"/>
                <w:szCs w:val="21"/>
              </w:rPr>
              <w:t>※いずれかに✓をつけてください</w:t>
            </w:r>
          </w:p>
          <w:p w14:paraId="313BFF04" w14:textId="2E5E0707" w:rsidR="00833586" w:rsidRPr="00833586" w:rsidRDefault="00123C7A" w:rsidP="007B1370">
            <w:pPr>
              <w:snapToGrid w:val="0"/>
              <w:jc w:val="both"/>
              <w:rPr>
                <w:rFonts w:ascii="游ゴシック" w:eastAsia="游ゴシック" w:hAnsi="游ゴシック"/>
              </w:rPr>
            </w:pPr>
            <w:sdt>
              <w:sdtPr>
                <w:rPr>
                  <w:rFonts w:ascii="游ゴシック" w:eastAsia="游ゴシック" w:hAnsi="游ゴシック" w:hint="eastAsia"/>
                </w:rPr>
                <w:id w:val="-381863822"/>
                <w14:checkbox>
                  <w14:checked w14:val="0"/>
                  <w14:checkedState w14:val="2611" w14:font="メイリオ"/>
                  <w14:uncheckedState w14:val="2610" w14:font="ＭＳ ゴシック"/>
                </w14:checkbox>
              </w:sdtPr>
              <w:sdtContent>
                <w:r w:rsidR="00BE3AD9">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20代　</w:t>
            </w:r>
            <w:sdt>
              <w:sdtPr>
                <w:rPr>
                  <w:rFonts w:ascii="游ゴシック" w:eastAsia="游ゴシック" w:hAnsi="游ゴシック" w:hint="eastAsia"/>
                </w:rPr>
                <w:id w:val="851611980"/>
                <w14:checkbox>
                  <w14:checked w14:val="0"/>
                  <w14:checkedState w14:val="2611" w14:font="メイリオ"/>
                  <w14:uncheckedState w14:val="2610" w14:font="ＭＳ ゴシック"/>
                </w14:checkbox>
              </w:sdtPr>
              <w:sdtContent>
                <w:r w:rsidR="00BE3AD9">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30代　</w:t>
            </w:r>
            <w:sdt>
              <w:sdtPr>
                <w:rPr>
                  <w:rFonts w:ascii="游ゴシック" w:eastAsia="游ゴシック" w:hAnsi="游ゴシック" w:hint="eastAsia"/>
                </w:rPr>
                <w:id w:val="87737860"/>
                <w14:checkbox>
                  <w14:checked w14:val="0"/>
                  <w14:checkedState w14:val="2611" w14:font="メイリオ"/>
                  <w14:uncheckedState w14:val="2610" w14:font="ＭＳ ゴシック"/>
                </w14:checkbox>
              </w:sdtPr>
              <w:sdtContent>
                <w:r w:rsidR="00A222F6">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40代　</w:t>
            </w:r>
            <w:sdt>
              <w:sdtPr>
                <w:rPr>
                  <w:rFonts w:ascii="游ゴシック" w:eastAsia="游ゴシック" w:hAnsi="游ゴシック" w:hint="eastAsia"/>
                </w:rPr>
                <w:id w:val="-1444138195"/>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50代</w:t>
            </w:r>
          </w:p>
          <w:p w14:paraId="380D6866" w14:textId="1BBC1A93" w:rsidR="00833586" w:rsidRPr="00833586" w:rsidRDefault="00123C7A" w:rsidP="007B1370">
            <w:pPr>
              <w:snapToGrid w:val="0"/>
              <w:jc w:val="both"/>
              <w:rPr>
                <w:rFonts w:ascii="游ゴシック" w:eastAsia="游ゴシック" w:hAnsi="游ゴシック"/>
                <w:sz w:val="20"/>
                <w:szCs w:val="21"/>
              </w:rPr>
            </w:pPr>
            <w:sdt>
              <w:sdtPr>
                <w:rPr>
                  <w:rFonts w:ascii="游ゴシック" w:eastAsia="游ゴシック" w:hAnsi="游ゴシック" w:hint="eastAsia"/>
                </w:rPr>
                <w:id w:val="1023214508"/>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60代　</w:t>
            </w:r>
            <w:sdt>
              <w:sdtPr>
                <w:rPr>
                  <w:rFonts w:ascii="游ゴシック" w:eastAsia="游ゴシック" w:hAnsi="游ゴシック" w:hint="eastAsia"/>
                </w:rPr>
                <w:id w:val="673380381"/>
                <w14:checkbox>
                  <w14:checked w14:val="0"/>
                  <w14:checkedState w14:val="2611" w14:font="メイリオ"/>
                  <w14:uncheckedState w14:val="2610" w14:font="ＭＳ ゴシック"/>
                </w14:checkbox>
              </w:sdtPr>
              <w:sdtContent>
                <w:r w:rsidR="00A222F6">
                  <w:rPr>
                    <w:rFonts w:ascii="ＭＳ ゴシック" w:eastAsia="ＭＳ ゴシック" w:hAnsi="ＭＳ ゴシック" w:hint="eastAsia"/>
                  </w:rPr>
                  <w:t>☐</w:t>
                </w:r>
              </w:sdtContent>
            </w:sdt>
            <w:r w:rsidR="00833586" w:rsidRPr="00833586">
              <w:rPr>
                <w:rFonts w:ascii="游ゴシック" w:eastAsia="游ゴシック" w:hAnsi="游ゴシック" w:hint="eastAsia"/>
              </w:rPr>
              <w:t>70代以上</w:t>
            </w:r>
          </w:p>
        </w:tc>
      </w:tr>
      <w:tr w:rsidR="007B1370" w14:paraId="3C0E9F73" w14:textId="77777777" w:rsidTr="00833586">
        <w:trPr>
          <w:trHeight w:val="659"/>
        </w:trPr>
        <w:tc>
          <w:tcPr>
            <w:tcW w:w="1271" w:type="dxa"/>
            <w:vAlign w:val="center"/>
          </w:tcPr>
          <w:p w14:paraId="3512969B" w14:textId="1CBD72C1"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お名前</w:t>
            </w:r>
          </w:p>
        </w:tc>
        <w:tc>
          <w:tcPr>
            <w:tcW w:w="3544" w:type="dxa"/>
            <w:gridSpan w:val="3"/>
          </w:tcPr>
          <w:p w14:paraId="25287C92" w14:textId="77777777" w:rsidR="007B1370" w:rsidRPr="007B1370" w:rsidRDefault="007B1370" w:rsidP="007B1370">
            <w:pPr>
              <w:snapToGrid w:val="0"/>
              <w:rPr>
                <w:rFonts w:ascii="游ゴシック" w:eastAsia="游ゴシック" w:hAnsi="游ゴシック"/>
              </w:rPr>
            </w:pPr>
          </w:p>
        </w:tc>
        <w:tc>
          <w:tcPr>
            <w:tcW w:w="850" w:type="dxa"/>
            <w:vMerge/>
          </w:tcPr>
          <w:p w14:paraId="1D3FB2BA" w14:textId="77777777" w:rsidR="007B1370" w:rsidRPr="007B1370" w:rsidRDefault="007B1370" w:rsidP="007B1370">
            <w:pPr>
              <w:snapToGrid w:val="0"/>
              <w:rPr>
                <w:rFonts w:ascii="游ゴシック" w:eastAsia="游ゴシック" w:hAnsi="游ゴシック"/>
              </w:rPr>
            </w:pPr>
          </w:p>
        </w:tc>
        <w:tc>
          <w:tcPr>
            <w:tcW w:w="4077" w:type="dxa"/>
            <w:gridSpan w:val="2"/>
            <w:vMerge/>
          </w:tcPr>
          <w:p w14:paraId="499D8BF2" w14:textId="77777777" w:rsidR="007B1370" w:rsidRPr="007B1370" w:rsidRDefault="007B1370" w:rsidP="007B1370">
            <w:pPr>
              <w:snapToGrid w:val="0"/>
              <w:rPr>
                <w:rFonts w:ascii="游ゴシック" w:eastAsia="游ゴシック" w:hAnsi="游ゴシック"/>
              </w:rPr>
            </w:pPr>
          </w:p>
        </w:tc>
      </w:tr>
      <w:tr w:rsidR="007B1370" w14:paraId="69F6ED5C" w14:textId="77777777" w:rsidTr="00A63594">
        <w:trPr>
          <w:trHeight w:val="1207"/>
        </w:trPr>
        <w:tc>
          <w:tcPr>
            <w:tcW w:w="1271" w:type="dxa"/>
            <w:vAlign w:val="center"/>
          </w:tcPr>
          <w:p w14:paraId="773FA4F3" w14:textId="2037A123"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ご住所</w:t>
            </w:r>
          </w:p>
        </w:tc>
        <w:tc>
          <w:tcPr>
            <w:tcW w:w="4394" w:type="dxa"/>
            <w:gridSpan w:val="4"/>
          </w:tcPr>
          <w:p w14:paraId="472BB0D9" w14:textId="403F3D7F" w:rsidR="007B1370" w:rsidRPr="007B1370" w:rsidRDefault="00833586" w:rsidP="007B1370">
            <w:pPr>
              <w:snapToGrid w:val="0"/>
              <w:rPr>
                <w:rFonts w:ascii="游ゴシック" w:eastAsia="游ゴシック" w:hAnsi="游ゴシック"/>
              </w:rPr>
            </w:pPr>
            <w:r>
              <w:rPr>
                <w:rFonts w:ascii="游ゴシック" w:eastAsia="游ゴシック" w:hAnsi="游ゴシック" w:hint="eastAsia"/>
              </w:rPr>
              <w:t>〒</w:t>
            </w:r>
          </w:p>
        </w:tc>
        <w:tc>
          <w:tcPr>
            <w:tcW w:w="851" w:type="dxa"/>
            <w:vAlign w:val="center"/>
          </w:tcPr>
          <w:p w14:paraId="2DFA9EB3" w14:textId="77777777" w:rsidR="00833586" w:rsidRDefault="00833586" w:rsidP="00833586">
            <w:pPr>
              <w:snapToGrid w:val="0"/>
              <w:rPr>
                <w:rFonts w:ascii="游ゴシック" w:eastAsia="游ゴシック" w:hAnsi="游ゴシック"/>
              </w:rPr>
            </w:pPr>
            <w:r>
              <w:rPr>
                <w:rFonts w:ascii="游ゴシック" w:eastAsia="游ゴシック" w:hAnsi="游ゴシック" w:hint="eastAsia"/>
              </w:rPr>
              <w:t>住宅の</w:t>
            </w:r>
          </w:p>
          <w:p w14:paraId="722C5E2E" w14:textId="0CEE5334" w:rsidR="007B1370" w:rsidRPr="007B1370" w:rsidRDefault="00833586" w:rsidP="00833586">
            <w:pPr>
              <w:snapToGrid w:val="0"/>
              <w:rPr>
                <w:rFonts w:ascii="游ゴシック" w:eastAsia="游ゴシック" w:hAnsi="游ゴシック"/>
              </w:rPr>
            </w:pPr>
            <w:r>
              <w:rPr>
                <w:rFonts w:ascii="游ゴシック" w:eastAsia="游ゴシック" w:hAnsi="游ゴシック" w:hint="eastAsia"/>
              </w:rPr>
              <w:t>構造</w:t>
            </w:r>
          </w:p>
        </w:tc>
        <w:tc>
          <w:tcPr>
            <w:tcW w:w="3226" w:type="dxa"/>
            <w:vAlign w:val="center"/>
          </w:tcPr>
          <w:p w14:paraId="6805D80F" w14:textId="35D80624" w:rsidR="00833586" w:rsidRDefault="00833586" w:rsidP="00833586">
            <w:pPr>
              <w:snapToGrid w:val="0"/>
              <w:jc w:val="both"/>
              <w:rPr>
                <w:rFonts w:ascii="游ゴシック" w:eastAsia="游ゴシック" w:hAnsi="游ゴシック"/>
                <w:sz w:val="20"/>
                <w:szCs w:val="21"/>
              </w:rPr>
            </w:pPr>
            <w:r w:rsidRPr="00833586">
              <w:rPr>
                <w:rFonts w:ascii="游ゴシック" w:eastAsia="游ゴシック" w:hAnsi="游ゴシック" w:hint="eastAsia"/>
                <w:sz w:val="20"/>
                <w:szCs w:val="21"/>
              </w:rPr>
              <w:t>※いずれかに✓をつけてください</w:t>
            </w:r>
          </w:p>
          <w:p w14:paraId="6BAEE737" w14:textId="75469B42" w:rsidR="007B1370" w:rsidRDefault="00123C7A" w:rsidP="007B1370">
            <w:pPr>
              <w:snapToGrid w:val="0"/>
              <w:jc w:val="both"/>
              <w:rPr>
                <w:rFonts w:ascii="游ゴシック" w:eastAsia="游ゴシック" w:hAnsi="游ゴシック"/>
              </w:rPr>
            </w:pPr>
            <w:sdt>
              <w:sdtPr>
                <w:rPr>
                  <w:rFonts w:ascii="游ゴシック" w:eastAsia="游ゴシック" w:hAnsi="游ゴシック" w:hint="eastAsia"/>
                </w:rPr>
                <w:id w:val="-14777227"/>
                <w14:checkbox>
                  <w14:checked w14:val="0"/>
                  <w14:checkedState w14:val="2611" w14:font="メイリオ"/>
                  <w14:uncheckedState w14:val="2610" w14:font="ＭＳ ゴシック"/>
                </w14:checkbox>
              </w:sdtPr>
              <w:sdtContent>
                <w:r w:rsidR="00A222F6">
                  <w:rPr>
                    <w:rFonts w:ascii="ＭＳ ゴシック" w:eastAsia="ＭＳ ゴシック" w:hAnsi="ＭＳ ゴシック" w:hint="eastAsia"/>
                  </w:rPr>
                  <w:t>☐</w:t>
                </w:r>
              </w:sdtContent>
            </w:sdt>
            <w:r w:rsidR="00833586">
              <w:rPr>
                <w:rFonts w:ascii="游ゴシック" w:eastAsia="游ゴシック" w:hAnsi="游ゴシック" w:hint="eastAsia"/>
              </w:rPr>
              <w:t xml:space="preserve">木造戸建　</w:t>
            </w:r>
            <w:sdt>
              <w:sdtPr>
                <w:rPr>
                  <w:rFonts w:ascii="游ゴシック" w:eastAsia="游ゴシック" w:hAnsi="游ゴシック" w:hint="eastAsia"/>
                </w:rPr>
                <w:id w:val="678776524"/>
                <w14:checkbox>
                  <w14:checked w14:val="0"/>
                  <w14:checkedState w14:val="2611" w14:font="メイリオ"/>
                  <w14:uncheckedState w14:val="2610" w14:font="ＭＳ ゴシック"/>
                </w14:checkbox>
              </w:sdtPr>
              <w:sdtContent>
                <w:r w:rsidR="00A222F6">
                  <w:rPr>
                    <w:rFonts w:ascii="ＭＳ ゴシック" w:eastAsia="ＭＳ ゴシック" w:hAnsi="ＭＳ ゴシック" w:hint="eastAsia"/>
                  </w:rPr>
                  <w:t>☐</w:t>
                </w:r>
              </w:sdtContent>
            </w:sdt>
            <w:r w:rsidR="00833586">
              <w:rPr>
                <w:rFonts w:ascii="游ゴシック" w:eastAsia="游ゴシック" w:hAnsi="游ゴシック" w:hint="eastAsia"/>
              </w:rPr>
              <w:t>鉄骨</w:t>
            </w:r>
          </w:p>
          <w:p w14:paraId="2B25F363" w14:textId="0A9A5255" w:rsidR="00833586" w:rsidRPr="00833586" w:rsidRDefault="00123C7A" w:rsidP="007B1370">
            <w:pPr>
              <w:snapToGrid w:val="0"/>
              <w:jc w:val="both"/>
              <w:rPr>
                <w:rFonts w:ascii="游ゴシック" w:eastAsia="游ゴシック" w:hAnsi="游ゴシック"/>
              </w:rPr>
            </w:pPr>
            <w:sdt>
              <w:sdtPr>
                <w:rPr>
                  <w:rFonts w:ascii="游ゴシック" w:eastAsia="游ゴシック" w:hAnsi="游ゴシック" w:hint="eastAsia"/>
                </w:rPr>
                <w:id w:val="950441056"/>
                <w14:checkbox>
                  <w14:checked w14:val="0"/>
                  <w14:checkedState w14:val="2611" w14:font="メイリオ"/>
                  <w14:uncheckedState w14:val="2610" w14:font="ＭＳ ゴシック"/>
                </w14:checkbox>
              </w:sdtPr>
              <w:sdtContent>
                <w:r w:rsidR="00A222F6">
                  <w:rPr>
                    <w:rFonts w:ascii="ＭＳ ゴシック" w:eastAsia="ＭＳ ゴシック" w:hAnsi="ＭＳ ゴシック" w:hint="eastAsia"/>
                  </w:rPr>
                  <w:t>☐</w:t>
                </w:r>
              </w:sdtContent>
            </w:sdt>
            <w:r w:rsidR="00833586">
              <w:rPr>
                <w:rFonts w:ascii="游ゴシック" w:eastAsia="游ゴシック" w:hAnsi="游ゴシック" w:hint="eastAsia"/>
              </w:rPr>
              <w:t xml:space="preserve">RC　　</w:t>
            </w:r>
            <w:sdt>
              <w:sdtPr>
                <w:rPr>
                  <w:rFonts w:ascii="游ゴシック" w:eastAsia="游ゴシック" w:hAnsi="游ゴシック" w:hint="eastAsia"/>
                </w:rPr>
                <w:id w:val="-1916013510"/>
                <w14:checkbox>
                  <w14:checked w14:val="0"/>
                  <w14:checkedState w14:val="2611" w14:font="メイリオ"/>
                  <w14:uncheckedState w14:val="2610" w14:font="ＭＳ ゴシック"/>
                </w14:checkbox>
              </w:sdtPr>
              <w:sdtContent>
                <w:r w:rsidR="00A222F6">
                  <w:rPr>
                    <w:rFonts w:ascii="ＭＳ ゴシック" w:eastAsia="ＭＳ ゴシック" w:hAnsi="ＭＳ ゴシック" w:hint="eastAsia"/>
                  </w:rPr>
                  <w:t>☐</w:t>
                </w:r>
              </w:sdtContent>
            </w:sdt>
            <w:r w:rsidR="00833586">
              <w:rPr>
                <w:rFonts w:ascii="游ゴシック" w:eastAsia="游ゴシック" w:hAnsi="游ゴシック" w:hint="eastAsia"/>
              </w:rPr>
              <w:t>その他</w:t>
            </w:r>
          </w:p>
        </w:tc>
      </w:tr>
      <w:tr w:rsidR="007B1370" w14:paraId="35D803A1" w14:textId="77777777" w:rsidTr="00833586">
        <w:tc>
          <w:tcPr>
            <w:tcW w:w="1271" w:type="dxa"/>
            <w:vAlign w:val="center"/>
          </w:tcPr>
          <w:p w14:paraId="7A47EEE6" w14:textId="14C85DE2" w:rsidR="007B1370" w:rsidRPr="007B1370" w:rsidRDefault="00833586" w:rsidP="007B1370">
            <w:pPr>
              <w:snapToGrid w:val="0"/>
              <w:jc w:val="center"/>
              <w:rPr>
                <w:rFonts w:ascii="游ゴシック" w:eastAsia="游ゴシック" w:hAnsi="游ゴシック"/>
              </w:rPr>
            </w:pPr>
            <w:r w:rsidRPr="00833586">
              <w:rPr>
                <w:rFonts w:ascii="游ゴシック" w:eastAsia="游ゴシック" w:hAnsi="游ゴシック" w:hint="eastAsia"/>
                <w:sz w:val="21"/>
                <w:szCs w:val="22"/>
              </w:rPr>
              <w:t>住宅の面積</w:t>
            </w:r>
          </w:p>
        </w:tc>
        <w:tc>
          <w:tcPr>
            <w:tcW w:w="3544" w:type="dxa"/>
            <w:gridSpan w:val="3"/>
          </w:tcPr>
          <w:p w14:paraId="080EB49A" w14:textId="77777777" w:rsidR="00833586" w:rsidRDefault="00833586" w:rsidP="00833586">
            <w:pPr>
              <w:snapToGrid w:val="0"/>
              <w:jc w:val="both"/>
              <w:rPr>
                <w:rFonts w:ascii="游ゴシック" w:eastAsia="游ゴシック" w:hAnsi="游ゴシック"/>
                <w:sz w:val="20"/>
                <w:szCs w:val="21"/>
              </w:rPr>
            </w:pPr>
            <w:r w:rsidRPr="00833586">
              <w:rPr>
                <w:rFonts w:ascii="游ゴシック" w:eastAsia="游ゴシック" w:hAnsi="游ゴシック" w:hint="eastAsia"/>
                <w:sz w:val="20"/>
                <w:szCs w:val="21"/>
              </w:rPr>
              <w:t>※いずれかに✓をつけてください</w:t>
            </w:r>
          </w:p>
          <w:p w14:paraId="5C5DF968" w14:textId="5F6100B3" w:rsidR="007B1370" w:rsidRDefault="00A222F6" w:rsidP="007B1370">
            <w:pPr>
              <w:snapToGrid w:val="0"/>
              <w:rPr>
                <w:rFonts w:ascii="游ゴシック" w:eastAsia="游ゴシック" w:hAnsi="游ゴシック"/>
              </w:rPr>
            </w:pPr>
            <w:sdt>
              <w:sdtPr>
                <w:rPr>
                  <w:rFonts w:ascii="游ゴシック" w:eastAsia="游ゴシック" w:hAnsi="游ゴシック" w:hint="eastAsia"/>
                </w:rPr>
                <w:id w:val="-1592930105"/>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Pr>
                <w:rFonts w:ascii="游ゴシック" w:eastAsia="游ゴシック" w:hAnsi="游ゴシック" w:hint="eastAsia"/>
              </w:rPr>
              <w:t xml:space="preserve">100㎡以下　</w:t>
            </w:r>
            <w:sdt>
              <w:sdtPr>
                <w:rPr>
                  <w:rFonts w:ascii="游ゴシック" w:eastAsia="游ゴシック" w:hAnsi="游ゴシック" w:hint="eastAsia"/>
                </w:rPr>
                <w:id w:val="-53094883"/>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Pr>
                <w:rFonts w:ascii="游ゴシック" w:eastAsia="游ゴシック" w:hAnsi="游ゴシック" w:hint="eastAsia"/>
              </w:rPr>
              <w:t>100㎡～150㎡</w:t>
            </w:r>
          </w:p>
          <w:p w14:paraId="34A4E1FF" w14:textId="61DB6887" w:rsidR="00833586" w:rsidRPr="00833586" w:rsidRDefault="00A222F6" w:rsidP="007B1370">
            <w:pPr>
              <w:snapToGrid w:val="0"/>
              <w:rPr>
                <w:rFonts w:ascii="游ゴシック" w:eastAsia="游ゴシック" w:hAnsi="游ゴシック"/>
              </w:rPr>
            </w:pPr>
            <w:sdt>
              <w:sdtPr>
                <w:rPr>
                  <w:rFonts w:ascii="游ゴシック" w:eastAsia="游ゴシック" w:hAnsi="游ゴシック" w:hint="eastAsia"/>
                </w:rPr>
                <w:id w:val="1818303857"/>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Pr>
                <w:rFonts w:ascii="游ゴシック" w:eastAsia="游ゴシック" w:hAnsi="游ゴシック" w:hint="eastAsia"/>
              </w:rPr>
              <w:t>150㎡以上</w:t>
            </w:r>
          </w:p>
        </w:tc>
        <w:tc>
          <w:tcPr>
            <w:tcW w:w="850" w:type="dxa"/>
            <w:vAlign w:val="center"/>
          </w:tcPr>
          <w:p w14:paraId="347EB19A" w14:textId="1A9DEA81"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階数</w:t>
            </w:r>
          </w:p>
        </w:tc>
        <w:tc>
          <w:tcPr>
            <w:tcW w:w="4077" w:type="dxa"/>
            <w:gridSpan w:val="2"/>
          </w:tcPr>
          <w:p w14:paraId="3E5828E4" w14:textId="77777777" w:rsidR="007B1370" w:rsidRDefault="00833586" w:rsidP="007B1370">
            <w:pPr>
              <w:snapToGrid w:val="0"/>
              <w:rPr>
                <w:rFonts w:ascii="游ゴシック" w:eastAsia="游ゴシック" w:hAnsi="游ゴシック"/>
                <w:sz w:val="20"/>
                <w:szCs w:val="21"/>
              </w:rPr>
            </w:pPr>
            <w:r w:rsidRPr="00833586">
              <w:rPr>
                <w:rFonts w:ascii="游ゴシック" w:eastAsia="游ゴシック" w:hAnsi="游ゴシック" w:hint="eastAsia"/>
                <w:sz w:val="20"/>
                <w:szCs w:val="21"/>
              </w:rPr>
              <w:t>※該当の□に✓をつけてください</w:t>
            </w:r>
          </w:p>
          <w:p w14:paraId="42FD6A4E" w14:textId="2391C0A7" w:rsidR="00833586" w:rsidRPr="00833586" w:rsidRDefault="00A222F6" w:rsidP="007B1370">
            <w:pPr>
              <w:snapToGrid w:val="0"/>
              <w:rPr>
                <w:rFonts w:ascii="游ゴシック" w:eastAsia="游ゴシック" w:hAnsi="游ゴシック"/>
              </w:rPr>
            </w:pPr>
            <w:sdt>
              <w:sdtPr>
                <w:rPr>
                  <w:rFonts w:ascii="游ゴシック" w:eastAsia="游ゴシック" w:hAnsi="游ゴシック" w:hint="eastAsia"/>
                </w:rPr>
                <w:id w:val="-1867521336"/>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1階　</w:t>
            </w:r>
            <w:sdt>
              <w:sdtPr>
                <w:rPr>
                  <w:rFonts w:ascii="游ゴシック" w:eastAsia="游ゴシック" w:hAnsi="游ゴシック" w:hint="eastAsia"/>
                </w:rPr>
                <w:id w:val="-596020877"/>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2階　</w:t>
            </w:r>
            <w:sdt>
              <w:sdtPr>
                <w:rPr>
                  <w:rFonts w:ascii="游ゴシック" w:eastAsia="游ゴシック" w:hAnsi="游ゴシック" w:hint="eastAsia"/>
                </w:rPr>
                <w:id w:val="2105914040"/>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 xml:space="preserve">3階　</w:t>
            </w:r>
            <w:sdt>
              <w:sdtPr>
                <w:rPr>
                  <w:rFonts w:ascii="游ゴシック" w:eastAsia="游ゴシック" w:hAnsi="游ゴシック" w:hint="eastAsia"/>
                </w:rPr>
                <w:id w:val="783162200"/>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3階以上</w:t>
            </w:r>
          </w:p>
          <w:p w14:paraId="1CCB1457" w14:textId="61E20C0A" w:rsidR="00833586" w:rsidRPr="00833586" w:rsidRDefault="00A222F6" w:rsidP="007B1370">
            <w:pPr>
              <w:snapToGrid w:val="0"/>
              <w:rPr>
                <w:rFonts w:ascii="游ゴシック" w:eastAsia="游ゴシック" w:hAnsi="游ゴシック"/>
                <w:sz w:val="20"/>
                <w:szCs w:val="21"/>
              </w:rPr>
            </w:pPr>
            <w:sdt>
              <w:sdtPr>
                <w:rPr>
                  <w:rFonts w:ascii="游ゴシック" w:eastAsia="游ゴシック" w:hAnsi="游ゴシック" w:hint="eastAsia"/>
                </w:rPr>
                <w:id w:val="-660535679"/>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sidRPr="00833586">
              <w:rPr>
                <w:rFonts w:ascii="游ゴシック" w:eastAsia="游ゴシック" w:hAnsi="游ゴシック" w:hint="eastAsia"/>
              </w:rPr>
              <w:t>地階含む</w:t>
            </w:r>
          </w:p>
        </w:tc>
      </w:tr>
      <w:tr w:rsidR="007B1370" w14:paraId="583DF160" w14:textId="77777777" w:rsidTr="00833586">
        <w:trPr>
          <w:trHeight w:val="603"/>
        </w:trPr>
        <w:tc>
          <w:tcPr>
            <w:tcW w:w="1271" w:type="dxa"/>
            <w:vAlign w:val="center"/>
          </w:tcPr>
          <w:p w14:paraId="70066C33" w14:textId="1EED2670"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TEL</w:t>
            </w:r>
          </w:p>
        </w:tc>
        <w:tc>
          <w:tcPr>
            <w:tcW w:w="3544" w:type="dxa"/>
            <w:gridSpan w:val="3"/>
            <w:vAlign w:val="center"/>
          </w:tcPr>
          <w:p w14:paraId="4171C0CF" w14:textId="77777777" w:rsidR="007B1370" w:rsidRPr="007B1370" w:rsidRDefault="007B1370" w:rsidP="007B1370">
            <w:pPr>
              <w:snapToGrid w:val="0"/>
              <w:jc w:val="both"/>
              <w:rPr>
                <w:rFonts w:ascii="游ゴシック" w:eastAsia="游ゴシック" w:hAnsi="游ゴシック"/>
              </w:rPr>
            </w:pPr>
          </w:p>
        </w:tc>
        <w:tc>
          <w:tcPr>
            <w:tcW w:w="850" w:type="dxa"/>
            <w:vAlign w:val="center"/>
          </w:tcPr>
          <w:p w14:paraId="43FEAEC6" w14:textId="36AE0A46"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FAX</w:t>
            </w:r>
          </w:p>
        </w:tc>
        <w:tc>
          <w:tcPr>
            <w:tcW w:w="4077" w:type="dxa"/>
            <w:gridSpan w:val="2"/>
            <w:vAlign w:val="center"/>
          </w:tcPr>
          <w:p w14:paraId="0462AAC5" w14:textId="77777777" w:rsidR="007B1370" w:rsidRPr="007B1370" w:rsidRDefault="007B1370" w:rsidP="007B1370">
            <w:pPr>
              <w:snapToGrid w:val="0"/>
              <w:jc w:val="both"/>
              <w:rPr>
                <w:rFonts w:ascii="游ゴシック" w:eastAsia="游ゴシック" w:hAnsi="游ゴシック"/>
              </w:rPr>
            </w:pPr>
          </w:p>
        </w:tc>
      </w:tr>
      <w:tr w:rsidR="007B1370" w14:paraId="1E610304" w14:textId="77777777" w:rsidTr="00833586">
        <w:trPr>
          <w:trHeight w:val="555"/>
        </w:trPr>
        <w:tc>
          <w:tcPr>
            <w:tcW w:w="1271" w:type="dxa"/>
            <w:vAlign w:val="center"/>
          </w:tcPr>
          <w:p w14:paraId="511BA865" w14:textId="5A52AB43"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E-mail</w:t>
            </w:r>
          </w:p>
        </w:tc>
        <w:tc>
          <w:tcPr>
            <w:tcW w:w="8471" w:type="dxa"/>
            <w:gridSpan w:val="6"/>
          </w:tcPr>
          <w:p w14:paraId="0E02D98F" w14:textId="77777777" w:rsidR="007B1370" w:rsidRPr="007B1370" w:rsidRDefault="007B1370" w:rsidP="007B1370">
            <w:pPr>
              <w:snapToGrid w:val="0"/>
              <w:rPr>
                <w:rFonts w:ascii="游ゴシック" w:eastAsia="游ゴシック" w:hAnsi="游ゴシック"/>
              </w:rPr>
            </w:pPr>
          </w:p>
        </w:tc>
      </w:tr>
      <w:tr w:rsidR="007B1370" w14:paraId="3D931568" w14:textId="77777777" w:rsidTr="00833586">
        <w:tc>
          <w:tcPr>
            <w:tcW w:w="1271" w:type="dxa"/>
            <w:vAlign w:val="center"/>
          </w:tcPr>
          <w:p w14:paraId="63353142" w14:textId="77777777" w:rsidR="00833586" w:rsidRDefault="00833586" w:rsidP="007B1370">
            <w:pPr>
              <w:snapToGrid w:val="0"/>
              <w:jc w:val="center"/>
              <w:rPr>
                <w:rFonts w:ascii="游ゴシック" w:eastAsia="游ゴシック" w:hAnsi="游ゴシック"/>
              </w:rPr>
            </w:pPr>
            <w:r>
              <w:rPr>
                <w:rFonts w:ascii="游ゴシック" w:eastAsia="游ゴシック" w:hAnsi="游ゴシック" w:hint="eastAsia"/>
              </w:rPr>
              <w:t>診断する住宅の</w:t>
            </w:r>
          </w:p>
          <w:p w14:paraId="13C2C2D8" w14:textId="516D251A"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所在地</w:t>
            </w:r>
          </w:p>
        </w:tc>
        <w:tc>
          <w:tcPr>
            <w:tcW w:w="3544" w:type="dxa"/>
            <w:gridSpan w:val="3"/>
            <w:vAlign w:val="center"/>
          </w:tcPr>
          <w:p w14:paraId="0C47BBC6" w14:textId="77777777" w:rsidR="00833586" w:rsidRDefault="00833586" w:rsidP="00833586">
            <w:pPr>
              <w:snapToGrid w:val="0"/>
              <w:jc w:val="both"/>
              <w:rPr>
                <w:rFonts w:ascii="游ゴシック" w:eastAsia="游ゴシック" w:hAnsi="游ゴシック"/>
                <w:sz w:val="20"/>
                <w:szCs w:val="21"/>
              </w:rPr>
            </w:pPr>
            <w:r w:rsidRPr="00833586">
              <w:rPr>
                <w:rFonts w:ascii="游ゴシック" w:eastAsia="游ゴシック" w:hAnsi="游ゴシック" w:hint="eastAsia"/>
                <w:sz w:val="20"/>
                <w:szCs w:val="21"/>
              </w:rPr>
              <w:t>※いずれかに✓をつけてください</w:t>
            </w:r>
          </w:p>
          <w:p w14:paraId="31B9826E" w14:textId="5A1B26A2" w:rsidR="007B1370" w:rsidRPr="00833586" w:rsidRDefault="00A222F6" w:rsidP="007B1370">
            <w:pPr>
              <w:snapToGrid w:val="0"/>
              <w:jc w:val="both"/>
              <w:rPr>
                <w:rFonts w:ascii="游ゴシック" w:eastAsia="游ゴシック" w:hAnsi="游ゴシック"/>
              </w:rPr>
            </w:pPr>
            <w:sdt>
              <w:sdtPr>
                <w:rPr>
                  <w:rFonts w:ascii="游ゴシック" w:eastAsia="游ゴシック" w:hAnsi="游ゴシック" w:hint="eastAsia"/>
                </w:rPr>
                <w:id w:val="-250975458"/>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Pr>
                <w:rFonts w:ascii="游ゴシック" w:eastAsia="游ゴシック" w:hAnsi="游ゴシック" w:hint="eastAsia"/>
              </w:rPr>
              <w:t xml:space="preserve">住所と同じ　</w:t>
            </w:r>
            <w:sdt>
              <w:sdtPr>
                <w:rPr>
                  <w:rFonts w:ascii="游ゴシック" w:eastAsia="游ゴシック" w:hAnsi="游ゴシック" w:hint="eastAsia"/>
                </w:rPr>
                <w:id w:val="-2030553868"/>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833586">
              <w:rPr>
                <w:rFonts w:ascii="游ゴシック" w:eastAsia="游ゴシック" w:hAnsi="游ゴシック" w:hint="eastAsia"/>
              </w:rPr>
              <w:t>それ以外（左記）</w:t>
            </w:r>
          </w:p>
        </w:tc>
        <w:tc>
          <w:tcPr>
            <w:tcW w:w="4927" w:type="dxa"/>
            <w:gridSpan w:val="3"/>
          </w:tcPr>
          <w:p w14:paraId="6D99AFC4" w14:textId="77777777" w:rsidR="007B1370" w:rsidRDefault="00833586" w:rsidP="007B1370">
            <w:pPr>
              <w:snapToGrid w:val="0"/>
              <w:rPr>
                <w:rFonts w:ascii="游ゴシック" w:eastAsia="游ゴシック" w:hAnsi="游ゴシック"/>
                <w:sz w:val="20"/>
                <w:szCs w:val="21"/>
              </w:rPr>
            </w:pPr>
            <w:r w:rsidRPr="00833586">
              <w:rPr>
                <w:rFonts w:ascii="游ゴシック" w:eastAsia="游ゴシック" w:hAnsi="游ゴシック" w:hint="eastAsia"/>
                <w:sz w:val="20"/>
                <w:szCs w:val="21"/>
              </w:rPr>
              <w:t>※ご住所と同じ場合は記載不要です</w:t>
            </w:r>
          </w:p>
          <w:p w14:paraId="51BC3D93" w14:textId="35B504F0" w:rsidR="00833586" w:rsidRPr="007B1370" w:rsidRDefault="00833586" w:rsidP="007B1370">
            <w:pPr>
              <w:snapToGrid w:val="0"/>
              <w:rPr>
                <w:rFonts w:ascii="游ゴシック" w:eastAsia="游ゴシック" w:hAnsi="游ゴシック"/>
              </w:rPr>
            </w:pPr>
            <w:r>
              <w:rPr>
                <w:rFonts w:ascii="游ゴシック" w:eastAsia="游ゴシック" w:hAnsi="游ゴシック" w:hint="eastAsia"/>
              </w:rPr>
              <w:t>〒</w:t>
            </w:r>
          </w:p>
        </w:tc>
      </w:tr>
      <w:tr w:rsidR="007B1370" w14:paraId="7EEE7C74" w14:textId="77777777" w:rsidTr="00A63594">
        <w:trPr>
          <w:trHeight w:val="579"/>
        </w:trPr>
        <w:tc>
          <w:tcPr>
            <w:tcW w:w="1271" w:type="dxa"/>
            <w:vAlign w:val="center"/>
          </w:tcPr>
          <w:p w14:paraId="04CB3F51" w14:textId="2B4EA168"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築年数</w:t>
            </w:r>
          </w:p>
        </w:tc>
        <w:tc>
          <w:tcPr>
            <w:tcW w:w="1701" w:type="dxa"/>
            <w:vAlign w:val="center"/>
          </w:tcPr>
          <w:p w14:paraId="09269C3B" w14:textId="7E164364" w:rsidR="007B1370" w:rsidRPr="007B1370" w:rsidRDefault="00833586" w:rsidP="00A63594">
            <w:pPr>
              <w:snapToGrid w:val="0"/>
              <w:jc w:val="right"/>
              <w:rPr>
                <w:rFonts w:ascii="游ゴシック" w:eastAsia="游ゴシック" w:hAnsi="游ゴシック"/>
              </w:rPr>
            </w:pPr>
            <w:r>
              <w:rPr>
                <w:rFonts w:ascii="游ゴシック" w:eastAsia="游ゴシック" w:hAnsi="游ゴシック" w:hint="eastAsia"/>
              </w:rPr>
              <w:t>年</w:t>
            </w:r>
          </w:p>
        </w:tc>
        <w:tc>
          <w:tcPr>
            <w:tcW w:w="1276" w:type="dxa"/>
            <w:vAlign w:val="center"/>
          </w:tcPr>
          <w:p w14:paraId="19D9E0EC" w14:textId="6793E67C" w:rsidR="007B1370" w:rsidRPr="007B1370" w:rsidRDefault="00833586" w:rsidP="007B1370">
            <w:pPr>
              <w:snapToGrid w:val="0"/>
              <w:jc w:val="center"/>
              <w:rPr>
                <w:rFonts w:ascii="游ゴシック" w:eastAsia="游ゴシック" w:hAnsi="游ゴシック"/>
              </w:rPr>
            </w:pPr>
            <w:r>
              <w:rPr>
                <w:rFonts w:ascii="游ゴシック" w:eastAsia="游ゴシック" w:hAnsi="游ゴシック" w:hint="eastAsia"/>
              </w:rPr>
              <w:t>家族構成</w:t>
            </w:r>
          </w:p>
        </w:tc>
        <w:tc>
          <w:tcPr>
            <w:tcW w:w="5494" w:type="dxa"/>
            <w:gridSpan w:val="4"/>
          </w:tcPr>
          <w:p w14:paraId="685E2641" w14:textId="77777777" w:rsidR="007B1370" w:rsidRPr="007B1370" w:rsidRDefault="007B1370" w:rsidP="007B1370">
            <w:pPr>
              <w:snapToGrid w:val="0"/>
              <w:rPr>
                <w:rFonts w:ascii="游ゴシック" w:eastAsia="游ゴシック" w:hAnsi="游ゴシック"/>
              </w:rPr>
            </w:pPr>
          </w:p>
        </w:tc>
      </w:tr>
      <w:tr w:rsidR="007B1370" w14:paraId="5B4F4945" w14:textId="77777777" w:rsidTr="00A63594">
        <w:trPr>
          <w:trHeight w:val="985"/>
        </w:trPr>
        <w:tc>
          <w:tcPr>
            <w:tcW w:w="1271" w:type="dxa"/>
            <w:vAlign w:val="center"/>
          </w:tcPr>
          <w:p w14:paraId="1B2BBFAB" w14:textId="27C30599" w:rsidR="007B1370" w:rsidRPr="007B1370" w:rsidRDefault="00A63594" w:rsidP="007B1370">
            <w:pPr>
              <w:snapToGrid w:val="0"/>
              <w:jc w:val="center"/>
              <w:rPr>
                <w:rFonts w:ascii="游ゴシック" w:eastAsia="游ゴシック" w:hAnsi="游ゴシック"/>
              </w:rPr>
            </w:pPr>
            <w:r w:rsidRPr="00A63594">
              <w:rPr>
                <w:rFonts w:ascii="游ゴシック" w:eastAsia="游ゴシック" w:hAnsi="游ゴシック" w:hint="eastAsia"/>
                <w:sz w:val="21"/>
                <w:szCs w:val="22"/>
              </w:rPr>
              <w:t>リフォームの目的</w:t>
            </w:r>
          </w:p>
        </w:tc>
        <w:tc>
          <w:tcPr>
            <w:tcW w:w="8471" w:type="dxa"/>
            <w:gridSpan w:val="6"/>
          </w:tcPr>
          <w:p w14:paraId="60EC10D9" w14:textId="77777777" w:rsidR="007B1370" w:rsidRPr="007B1370" w:rsidRDefault="007B1370" w:rsidP="007B1370">
            <w:pPr>
              <w:snapToGrid w:val="0"/>
              <w:rPr>
                <w:rFonts w:ascii="游ゴシック" w:eastAsia="游ゴシック" w:hAnsi="游ゴシック"/>
              </w:rPr>
            </w:pPr>
          </w:p>
        </w:tc>
      </w:tr>
      <w:tr w:rsidR="007B1370" w14:paraId="4C0244B6" w14:textId="77777777" w:rsidTr="00833586">
        <w:tc>
          <w:tcPr>
            <w:tcW w:w="1271" w:type="dxa"/>
            <w:vAlign w:val="center"/>
          </w:tcPr>
          <w:p w14:paraId="6D15C8D0" w14:textId="77777777" w:rsidR="00A63594" w:rsidRDefault="00A63594" w:rsidP="007B1370">
            <w:pPr>
              <w:snapToGrid w:val="0"/>
              <w:jc w:val="center"/>
              <w:rPr>
                <w:rFonts w:ascii="游ゴシック" w:eastAsia="游ゴシック" w:hAnsi="游ゴシック"/>
                <w:sz w:val="21"/>
                <w:szCs w:val="22"/>
              </w:rPr>
            </w:pPr>
            <w:r w:rsidRPr="00A63594">
              <w:rPr>
                <w:rFonts w:ascii="游ゴシック" w:eastAsia="游ゴシック" w:hAnsi="游ゴシック" w:hint="eastAsia"/>
                <w:sz w:val="21"/>
                <w:szCs w:val="22"/>
              </w:rPr>
              <w:t>今後何年</w:t>
            </w:r>
          </w:p>
          <w:p w14:paraId="6251254D" w14:textId="4C3D7747" w:rsidR="007B1370" w:rsidRPr="007B1370" w:rsidRDefault="00A63594" w:rsidP="007B1370">
            <w:pPr>
              <w:snapToGrid w:val="0"/>
              <w:jc w:val="center"/>
              <w:rPr>
                <w:rFonts w:ascii="游ゴシック" w:eastAsia="游ゴシック" w:hAnsi="游ゴシック"/>
              </w:rPr>
            </w:pPr>
            <w:r w:rsidRPr="00A63594">
              <w:rPr>
                <w:rFonts w:ascii="游ゴシック" w:eastAsia="游ゴシック" w:hAnsi="游ゴシック" w:hint="eastAsia"/>
                <w:sz w:val="21"/>
                <w:szCs w:val="22"/>
              </w:rPr>
              <w:t>住みたいか</w:t>
            </w:r>
          </w:p>
        </w:tc>
        <w:tc>
          <w:tcPr>
            <w:tcW w:w="3544" w:type="dxa"/>
            <w:gridSpan w:val="3"/>
          </w:tcPr>
          <w:p w14:paraId="71500C05" w14:textId="77777777" w:rsidR="007B1370" w:rsidRPr="007B1370" w:rsidRDefault="007B1370" w:rsidP="007B1370">
            <w:pPr>
              <w:snapToGrid w:val="0"/>
              <w:rPr>
                <w:rFonts w:ascii="游ゴシック" w:eastAsia="游ゴシック" w:hAnsi="游ゴシック"/>
              </w:rPr>
            </w:pPr>
          </w:p>
        </w:tc>
        <w:tc>
          <w:tcPr>
            <w:tcW w:w="850" w:type="dxa"/>
            <w:vAlign w:val="center"/>
          </w:tcPr>
          <w:p w14:paraId="26EA07A4" w14:textId="351027FF" w:rsidR="007B1370" w:rsidRPr="007B1370" w:rsidRDefault="00A63594" w:rsidP="007B1370">
            <w:pPr>
              <w:snapToGrid w:val="0"/>
              <w:jc w:val="center"/>
              <w:rPr>
                <w:rFonts w:ascii="游ゴシック" w:eastAsia="游ゴシック" w:hAnsi="游ゴシック"/>
              </w:rPr>
            </w:pPr>
            <w:r w:rsidRPr="00A63594">
              <w:rPr>
                <w:rFonts w:ascii="游ゴシック" w:eastAsia="游ゴシック" w:hAnsi="游ゴシック" w:hint="eastAsia"/>
                <w:sz w:val="21"/>
                <w:szCs w:val="22"/>
              </w:rPr>
              <w:t>図面の有無</w:t>
            </w:r>
          </w:p>
        </w:tc>
        <w:tc>
          <w:tcPr>
            <w:tcW w:w="4077" w:type="dxa"/>
            <w:gridSpan w:val="2"/>
          </w:tcPr>
          <w:p w14:paraId="3D304989" w14:textId="77777777" w:rsidR="007B1370" w:rsidRDefault="00A63594" w:rsidP="007B1370">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※該当の□に✓をつけてください</w:t>
            </w:r>
          </w:p>
          <w:p w14:paraId="5E10F7E0" w14:textId="7047A4AF" w:rsidR="00A63594" w:rsidRPr="00A63594" w:rsidRDefault="00A222F6" w:rsidP="007B1370">
            <w:pPr>
              <w:snapToGrid w:val="0"/>
              <w:rPr>
                <w:rFonts w:ascii="游ゴシック" w:eastAsia="游ゴシック" w:hAnsi="游ゴシック"/>
                <w:sz w:val="20"/>
                <w:szCs w:val="21"/>
              </w:rPr>
            </w:pPr>
            <w:sdt>
              <w:sdtPr>
                <w:rPr>
                  <w:rFonts w:ascii="游ゴシック" w:eastAsia="游ゴシック" w:hAnsi="游ゴシック" w:hint="eastAsia"/>
                </w:rPr>
                <w:id w:val="482590411"/>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A63594" w:rsidRPr="00DC1A14">
              <w:rPr>
                <w:rFonts w:ascii="游ゴシック" w:eastAsia="游ゴシック" w:hAnsi="游ゴシック" w:hint="eastAsia"/>
              </w:rPr>
              <w:t xml:space="preserve">平面図　</w:t>
            </w:r>
            <w:sdt>
              <w:sdtPr>
                <w:rPr>
                  <w:rFonts w:ascii="游ゴシック" w:eastAsia="游ゴシック" w:hAnsi="游ゴシック" w:hint="eastAsia"/>
                </w:rPr>
                <w:id w:val="151728374"/>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A63594" w:rsidRPr="00DC1A14">
              <w:rPr>
                <w:rFonts w:ascii="游ゴシック" w:eastAsia="游ゴシック" w:hAnsi="游ゴシック" w:hint="eastAsia"/>
              </w:rPr>
              <w:t xml:space="preserve">立面図　</w:t>
            </w:r>
            <w:sdt>
              <w:sdtPr>
                <w:rPr>
                  <w:rFonts w:ascii="游ゴシック" w:eastAsia="游ゴシック" w:hAnsi="游ゴシック" w:hint="eastAsia"/>
                </w:rPr>
                <w:id w:val="83965181"/>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A63594" w:rsidRPr="00DC1A14">
              <w:rPr>
                <w:rFonts w:ascii="游ゴシック" w:eastAsia="游ゴシック" w:hAnsi="游ゴシック" w:hint="eastAsia"/>
              </w:rPr>
              <w:t xml:space="preserve">矩計図　</w:t>
            </w:r>
            <w:sdt>
              <w:sdtPr>
                <w:rPr>
                  <w:rFonts w:ascii="游ゴシック" w:eastAsia="游ゴシック" w:hAnsi="游ゴシック" w:hint="eastAsia"/>
                </w:rPr>
                <w:id w:val="1324084894"/>
                <w14:checkbox>
                  <w14:checked w14:val="0"/>
                  <w14:checkedState w14:val="2611" w14:font="メイリオ"/>
                  <w14:uncheckedState w14:val="2610" w14:font="ＭＳ ゴシック"/>
                </w14:checkbox>
              </w:sdtPr>
              <w:sdtContent>
                <w:r>
                  <w:rPr>
                    <w:rFonts w:ascii="ＭＳ ゴシック" w:eastAsia="ＭＳ ゴシック" w:hAnsi="ＭＳ ゴシック" w:hint="eastAsia"/>
                  </w:rPr>
                  <w:t>☐</w:t>
                </w:r>
              </w:sdtContent>
            </w:sdt>
            <w:r w:rsidR="00A63594" w:rsidRPr="00DC1A14">
              <w:rPr>
                <w:rFonts w:ascii="游ゴシック" w:eastAsia="游ゴシック" w:hAnsi="游ゴシック" w:hint="eastAsia"/>
              </w:rPr>
              <w:t>無</w:t>
            </w:r>
          </w:p>
        </w:tc>
      </w:tr>
      <w:tr w:rsidR="007B1370" w14:paraId="3EC5310E" w14:textId="77777777" w:rsidTr="00A63594">
        <w:trPr>
          <w:trHeight w:val="841"/>
        </w:trPr>
        <w:tc>
          <w:tcPr>
            <w:tcW w:w="1271" w:type="dxa"/>
            <w:vAlign w:val="center"/>
          </w:tcPr>
          <w:p w14:paraId="5A602FD8" w14:textId="57CD7686" w:rsidR="007B1370" w:rsidRPr="007B1370" w:rsidRDefault="00A63594" w:rsidP="007B1370">
            <w:pPr>
              <w:snapToGrid w:val="0"/>
              <w:jc w:val="center"/>
              <w:rPr>
                <w:rFonts w:ascii="游ゴシック" w:eastAsia="游ゴシック" w:hAnsi="游ゴシック"/>
              </w:rPr>
            </w:pPr>
            <w:r>
              <w:rPr>
                <w:rFonts w:ascii="游ゴシック" w:eastAsia="游ゴシック" w:hAnsi="游ゴシック" w:hint="eastAsia"/>
              </w:rPr>
              <w:t>その他</w:t>
            </w:r>
          </w:p>
        </w:tc>
        <w:tc>
          <w:tcPr>
            <w:tcW w:w="8471" w:type="dxa"/>
            <w:gridSpan w:val="6"/>
          </w:tcPr>
          <w:p w14:paraId="6845C546" w14:textId="77777777" w:rsidR="007B1370" w:rsidRDefault="00A63594" w:rsidP="007B1370">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※特段の要望がある場合は、本欄にご記入ください</w:t>
            </w:r>
          </w:p>
          <w:p w14:paraId="37186AC7" w14:textId="41DD2758" w:rsidR="00A63594" w:rsidRPr="007B1370" w:rsidRDefault="00A63594" w:rsidP="007B1370">
            <w:pPr>
              <w:snapToGrid w:val="0"/>
              <w:rPr>
                <w:rFonts w:ascii="游ゴシック" w:eastAsia="游ゴシック" w:hAnsi="游ゴシック"/>
              </w:rPr>
            </w:pPr>
          </w:p>
        </w:tc>
      </w:tr>
      <w:tr w:rsidR="007B1370" w14:paraId="73A06ABF" w14:textId="77777777" w:rsidTr="00A63594">
        <w:tc>
          <w:tcPr>
            <w:tcW w:w="1271" w:type="dxa"/>
            <w:shd w:val="clear" w:color="auto" w:fill="F2F2F2" w:themeFill="background1" w:themeFillShade="F2"/>
            <w:vAlign w:val="center"/>
          </w:tcPr>
          <w:p w14:paraId="6D8BB433" w14:textId="2804FF1A" w:rsidR="00A63594" w:rsidRPr="00A63594" w:rsidRDefault="00A63594" w:rsidP="00A63594">
            <w:pPr>
              <w:snapToGrid w:val="0"/>
              <w:jc w:val="center"/>
              <w:rPr>
                <w:rFonts w:ascii="游ゴシック" w:eastAsia="游ゴシック" w:hAnsi="游ゴシック"/>
                <w:sz w:val="20"/>
                <w:szCs w:val="21"/>
              </w:rPr>
            </w:pPr>
            <w:r w:rsidRPr="00A63594">
              <w:rPr>
                <w:rFonts w:ascii="游ゴシック" w:eastAsia="游ゴシック" w:hAnsi="游ゴシック" w:hint="eastAsia"/>
                <w:sz w:val="20"/>
                <w:szCs w:val="21"/>
              </w:rPr>
              <w:t>診断方法</w:t>
            </w:r>
          </w:p>
        </w:tc>
        <w:tc>
          <w:tcPr>
            <w:tcW w:w="8471" w:type="dxa"/>
            <w:gridSpan w:val="6"/>
            <w:shd w:val="clear" w:color="auto" w:fill="F2F2F2" w:themeFill="background1" w:themeFillShade="F2"/>
          </w:tcPr>
          <w:p w14:paraId="238D025D" w14:textId="4BB71B08" w:rsidR="007B1370" w:rsidRPr="00A63594" w:rsidRDefault="00A63594" w:rsidP="007B1370">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アドバイザーがご自宅に伺って診断します。無断で室内を見て回ることはありませんが、正常な状態把握のためにご案内をお願いします。また天井裏や床下等の状況を確認する場合もございます。</w:t>
            </w:r>
          </w:p>
        </w:tc>
      </w:tr>
      <w:tr w:rsidR="007B1370" w14:paraId="70A2755B" w14:textId="77777777" w:rsidTr="00A63594">
        <w:tc>
          <w:tcPr>
            <w:tcW w:w="1271" w:type="dxa"/>
            <w:shd w:val="clear" w:color="auto" w:fill="F2F2F2" w:themeFill="background1" w:themeFillShade="F2"/>
            <w:vAlign w:val="center"/>
          </w:tcPr>
          <w:p w14:paraId="35128A39" w14:textId="61151125" w:rsidR="007B1370" w:rsidRPr="00A63594" w:rsidRDefault="00A63594" w:rsidP="007B1370">
            <w:pPr>
              <w:snapToGrid w:val="0"/>
              <w:jc w:val="center"/>
              <w:rPr>
                <w:rFonts w:ascii="游ゴシック" w:eastAsia="游ゴシック" w:hAnsi="游ゴシック"/>
                <w:sz w:val="20"/>
                <w:szCs w:val="21"/>
              </w:rPr>
            </w:pPr>
            <w:r w:rsidRPr="00A63594">
              <w:rPr>
                <w:rFonts w:ascii="游ゴシック" w:eastAsia="游ゴシック" w:hAnsi="游ゴシック" w:hint="eastAsia"/>
                <w:sz w:val="20"/>
                <w:szCs w:val="21"/>
              </w:rPr>
              <w:t>診断費用</w:t>
            </w:r>
          </w:p>
        </w:tc>
        <w:tc>
          <w:tcPr>
            <w:tcW w:w="8471" w:type="dxa"/>
            <w:gridSpan w:val="6"/>
            <w:shd w:val="clear" w:color="auto" w:fill="F2F2F2" w:themeFill="background1" w:themeFillShade="F2"/>
          </w:tcPr>
          <w:p w14:paraId="234D898C" w14:textId="02CED196" w:rsidR="007B1370" w:rsidRPr="00A63594" w:rsidRDefault="00A63594" w:rsidP="007B1370">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簡易診断を行う費用は原則無料です。</w:t>
            </w:r>
          </w:p>
        </w:tc>
      </w:tr>
      <w:tr w:rsidR="007B1370" w14:paraId="50FD424C" w14:textId="77777777" w:rsidTr="00A63594">
        <w:tc>
          <w:tcPr>
            <w:tcW w:w="1271" w:type="dxa"/>
            <w:shd w:val="clear" w:color="auto" w:fill="F2F2F2" w:themeFill="background1" w:themeFillShade="F2"/>
            <w:vAlign w:val="center"/>
          </w:tcPr>
          <w:p w14:paraId="646601A0" w14:textId="084DD739" w:rsidR="007B1370" w:rsidRPr="00A63594" w:rsidRDefault="00A63594" w:rsidP="007B1370">
            <w:pPr>
              <w:snapToGrid w:val="0"/>
              <w:jc w:val="center"/>
              <w:rPr>
                <w:rFonts w:ascii="游ゴシック" w:eastAsia="游ゴシック" w:hAnsi="游ゴシック"/>
                <w:sz w:val="20"/>
                <w:szCs w:val="21"/>
              </w:rPr>
            </w:pPr>
            <w:r w:rsidRPr="00A63594">
              <w:rPr>
                <w:rFonts w:ascii="游ゴシック" w:eastAsia="游ゴシック" w:hAnsi="游ゴシック" w:hint="eastAsia"/>
                <w:sz w:val="20"/>
                <w:szCs w:val="21"/>
              </w:rPr>
              <w:t>個人情報</w:t>
            </w:r>
          </w:p>
        </w:tc>
        <w:tc>
          <w:tcPr>
            <w:tcW w:w="8471" w:type="dxa"/>
            <w:gridSpan w:val="6"/>
            <w:shd w:val="clear" w:color="auto" w:fill="F2F2F2" w:themeFill="background1" w:themeFillShade="F2"/>
          </w:tcPr>
          <w:p w14:paraId="385932C3" w14:textId="4E697590" w:rsidR="007B1370" w:rsidRPr="00A63594" w:rsidRDefault="00A63594" w:rsidP="007B1370">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いただいた個人情報は、（一財）北海道建築指導センターが責任を持って管理します。</w:t>
            </w:r>
          </w:p>
        </w:tc>
      </w:tr>
      <w:tr w:rsidR="007B1370" w14:paraId="72968412" w14:textId="77777777" w:rsidTr="00A63594">
        <w:tc>
          <w:tcPr>
            <w:tcW w:w="1271" w:type="dxa"/>
            <w:shd w:val="clear" w:color="auto" w:fill="F2F2F2" w:themeFill="background1" w:themeFillShade="F2"/>
            <w:vAlign w:val="center"/>
          </w:tcPr>
          <w:p w14:paraId="654CDA34" w14:textId="64C50A76" w:rsidR="007B1370" w:rsidRPr="00A63594" w:rsidRDefault="00A63594" w:rsidP="007B1370">
            <w:pPr>
              <w:snapToGrid w:val="0"/>
              <w:jc w:val="center"/>
              <w:rPr>
                <w:rFonts w:ascii="游ゴシック" w:eastAsia="游ゴシック" w:hAnsi="游ゴシック"/>
                <w:sz w:val="20"/>
                <w:szCs w:val="21"/>
              </w:rPr>
            </w:pPr>
            <w:r w:rsidRPr="00A63594">
              <w:rPr>
                <w:rFonts w:ascii="游ゴシック" w:eastAsia="游ゴシック" w:hAnsi="游ゴシック" w:hint="eastAsia"/>
                <w:sz w:val="20"/>
                <w:szCs w:val="21"/>
              </w:rPr>
              <w:t>アドバイザーが行わないこと</w:t>
            </w:r>
          </w:p>
        </w:tc>
        <w:tc>
          <w:tcPr>
            <w:tcW w:w="8471" w:type="dxa"/>
            <w:gridSpan w:val="6"/>
            <w:shd w:val="clear" w:color="auto" w:fill="F2F2F2" w:themeFill="background1" w:themeFillShade="F2"/>
          </w:tcPr>
          <w:p w14:paraId="56E1F067" w14:textId="61E0DA31" w:rsidR="00A63594" w:rsidRPr="00A63594" w:rsidRDefault="00A63594" w:rsidP="00A63594">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・特定の改修工事や製品の購入の働きかけなどの勧誘行為や営利活動。</w:t>
            </w:r>
          </w:p>
          <w:p w14:paraId="34D09668" w14:textId="259855D4" w:rsidR="00A63594" w:rsidRPr="00A63594" w:rsidRDefault="00A63594" w:rsidP="00A63594">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・改修工事に関する業者の紹介、発注及び見積書の比較検討。</w:t>
            </w:r>
          </w:p>
          <w:p w14:paraId="4126D857" w14:textId="1FD70092" w:rsidR="00A63594" w:rsidRPr="00A63594" w:rsidRDefault="00A63594" w:rsidP="00A63594">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・居住者と近隣住民との間に紛争解決及び権利調整に関すること。</w:t>
            </w:r>
          </w:p>
          <w:p w14:paraId="0A46632A" w14:textId="394BEB6C" w:rsidR="00A63594" w:rsidRPr="00A63594" w:rsidRDefault="00A63594" w:rsidP="00A63594">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・既存住宅の瑕疵についての判断に関すること。</w:t>
            </w:r>
          </w:p>
          <w:p w14:paraId="505BF36D" w14:textId="49C5806B" w:rsidR="007B1370" w:rsidRPr="00A63594" w:rsidRDefault="00A63594" w:rsidP="00A63594">
            <w:pPr>
              <w:snapToGrid w:val="0"/>
              <w:rPr>
                <w:rFonts w:ascii="游ゴシック" w:eastAsia="游ゴシック" w:hAnsi="游ゴシック"/>
                <w:sz w:val="20"/>
                <w:szCs w:val="21"/>
              </w:rPr>
            </w:pPr>
            <w:r w:rsidRPr="00A63594">
              <w:rPr>
                <w:rFonts w:ascii="游ゴシック" w:eastAsia="游ゴシック" w:hAnsi="游ゴシック" w:hint="eastAsia"/>
                <w:sz w:val="20"/>
                <w:szCs w:val="21"/>
              </w:rPr>
              <w:t>・そのほか事業の趣旨に合致しないと認められること。</w:t>
            </w:r>
          </w:p>
        </w:tc>
      </w:tr>
    </w:tbl>
    <w:p w14:paraId="31D85EFE" w14:textId="74980BC3" w:rsidR="002C77A9" w:rsidRDefault="00977C73" w:rsidP="00977C73">
      <w:pPr>
        <w:tabs>
          <w:tab w:val="right" w:pos="9752"/>
        </w:tabs>
        <w:snapToGrid w:val="0"/>
        <w:rPr>
          <w:rFonts w:ascii="游ゴシック" w:eastAsia="游ゴシック" w:hAnsi="游ゴシック"/>
        </w:rPr>
      </w:pPr>
      <w:r>
        <w:rPr>
          <w:rFonts w:ascii="游ゴシック" w:eastAsia="游ゴシック" w:hAnsi="游ゴシック" w:hint="eastAsia"/>
        </w:rPr>
        <w:t>別記第1号様式</w:t>
      </w:r>
      <w:r>
        <w:rPr>
          <w:rFonts w:ascii="游ゴシック" w:eastAsia="游ゴシック" w:hAnsi="游ゴシック"/>
        </w:rPr>
        <w:tab/>
      </w:r>
      <w:r w:rsidR="007B1370" w:rsidRPr="007B1370">
        <w:rPr>
          <w:rFonts w:ascii="游ゴシック" w:eastAsia="游ゴシック" w:hAnsi="游ゴシック" w:hint="eastAsia"/>
        </w:rPr>
        <w:t>申込日　令和　　年　　月　　日</w:t>
      </w:r>
    </w:p>
    <w:p w14:paraId="30A4453D" w14:textId="731117D2" w:rsidR="00A63594" w:rsidRPr="00DC1A14" w:rsidRDefault="00A63594" w:rsidP="00A63594">
      <w:pPr>
        <w:snapToGrid w:val="0"/>
        <w:rPr>
          <w:rFonts w:ascii="游ゴシック" w:eastAsia="游ゴシック" w:hAnsi="游ゴシック"/>
          <w:b/>
          <w:bCs/>
        </w:rPr>
      </w:pPr>
      <w:r w:rsidRPr="00DC1A14">
        <w:rPr>
          <w:b/>
          <w:bCs/>
          <w:noProof/>
        </w:rPr>
        <mc:AlternateContent>
          <mc:Choice Requires="wps">
            <w:drawing>
              <wp:anchor distT="0" distB="0" distL="114300" distR="114300" simplePos="0" relativeHeight="251661312" behindDoc="0" locked="0" layoutInCell="1" allowOverlap="1" wp14:anchorId="0A81C80A" wp14:editId="5165165B">
                <wp:simplePos x="0" y="0"/>
                <wp:positionH relativeFrom="column">
                  <wp:posOffset>3535045</wp:posOffset>
                </wp:positionH>
                <wp:positionV relativeFrom="paragraph">
                  <wp:posOffset>8273415</wp:posOffset>
                </wp:positionV>
                <wp:extent cx="2581275" cy="1199515"/>
                <wp:effectExtent l="19050" t="0" r="28575" b="19685"/>
                <wp:wrapNone/>
                <wp:docPr id="2" name="矢印: 五方向 1">
                  <a:extLst xmlns:a="http://schemas.openxmlformats.org/drawingml/2006/main">
                    <a:ext uri="{FF2B5EF4-FFF2-40B4-BE49-F238E27FC236}">
                      <a16:creationId xmlns:a16="http://schemas.microsoft.com/office/drawing/2014/main" id="{FE10AAF8-CF0D-9808-2210-C242A752CBBE}"/>
                    </a:ext>
                  </a:extLst>
                </wp:docPr>
                <wp:cNvGraphicFramePr/>
                <a:graphic xmlns:a="http://schemas.openxmlformats.org/drawingml/2006/main">
                  <a:graphicData uri="http://schemas.microsoft.com/office/word/2010/wordprocessingShape">
                    <wps:wsp>
                      <wps:cNvSpPr/>
                      <wps:spPr>
                        <a:xfrm rot="10800000">
                          <a:off x="0" y="0"/>
                          <a:ext cx="2581275" cy="1199515"/>
                        </a:xfrm>
                        <a:prstGeom prst="homePlate">
                          <a:avLst>
                            <a:gd name="adj" fmla="val 4202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14:sizeRelH relativeFrom="margin">
                  <wp14:pctWidth>0</wp14:pctWidth>
                </wp14:sizeRelH>
              </wp:anchor>
            </w:drawing>
          </mc:Choice>
          <mc:Fallback>
            <w:pict>
              <v:shapetype w14:anchorId="33C0949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26" type="#_x0000_t15" style="position:absolute;margin-left:278.35pt;margin-top:651.45pt;width:203.25pt;height:94.45pt;rotation:18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" adj="17382" fillcolor="black [3213]" strokecolor="black [3213]" strokeweight="1pt"/>
            </w:pict>
          </mc:Fallback>
        </mc:AlternateContent>
      </w:r>
      <w:r w:rsidRPr="00DC1A14">
        <w:rPr>
          <w:b/>
          <w:bCs/>
          <w:noProof/>
        </w:rPr>
        <mc:AlternateContent>
          <mc:Choice Requires="wps">
            <w:drawing>
              <wp:anchor distT="0" distB="0" distL="114300" distR="114300" simplePos="0" relativeHeight="251662336" behindDoc="0" locked="0" layoutInCell="1" allowOverlap="1" wp14:anchorId="2A07F2D5" wp14:editId="060B1D82">
                <wp:simplePos x="0" y="0"/>
                <wp:positionH relativeFrom="column">
                  <wp:posOffset>3992880</wp:posOffset>
                </wp:positionH>
                <wp:positionV relativeFrom="paragraph">
                  <wp:posOffset>8273415</wp:posOffset>
                </wp:positionV>
                <wp:extent cx="2362200" cy="2733675"/>
                <wp:effectExtent l="0" t="0" r="0" b="0"/>
                <wp:wrapNone/>
                <wp:docPr id="3" name="テキスト ボックス 2">
                  <a:extLst xmlns:a="http://schemas.openxmlformats.org/drawingml/2006/main">
                    <a:ext uri="{FF2B5EF4-FFF2-40B4-BE49-F238E27FC236}">
                      <a16:creationId xmlns:a16="http://schemas.microsoft.com/office/drawing/2014/main" id="{08D3BC12-1D6B-032A-0F36-F3FF57DDB698}"/>
                    </a:ext>
                  </a:extLst>
                </wp:docPr>
                <wp:cNvGraphicFramePr/>
                <a:graphic xmlns:a="http://schemas.openxmlformats.org/drawingml/2006/main">
                  <a:graphicData uri="http://schemas.microsoft.com/office/word/2010/wordprocessingShape">
                    <wps:wsp>
                      <wps:cNvSpPr txBox="1"/>
                      <wps:spPr>
                        <a:xfrm>
                          <a:off x="0" y="0"/>
                          <a:ext cx="2362200" cy="27336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34131A" w14:textId="77777777" w:rsidR="00A63594" w:rsidRPr="00A63594" w:rsidRDefault="00A63594" w:rsidP="00A63594">
                            <w:pPr>
                              <w:snapToGrid w:val="0"/>
                              <w:rPr>
                                <w:rFonts w:ascii="游ゴシック" w:eastAsia="游ゴシック" w:hAnsi="游ゴシック"/>
                                <w:b/>
                                <w:bCs/>
                                <w:color w:val="FFFFFF" w:themeColor="background1"/>
                                <w:kern w:val="0"/>
                                <w:sz w:val="26"/>
                                <w:szCs w:val="26"/>
                                <w14:ligatures w14:val="none"/>
                              </w:rPr>
                            </w:pPr>
                            <w:r w:rsidRPr="00A63594">
                              <w:rPr>
                                <w:rFonts w:ascii="游ゴシック" w:eastAsia="游ゴシック" w:hAnsi="游ゴシック" w:hint="eastAsia"/>
                                <w:b/>
                                <w:bCs/>
                                <w:color w:val="FFFFFF" w:themeColor="background1"/>
                                <w:sz w:val="26"/>
                                <w:szCs w:val="26"/>
                              </w:rPr>
                              <w:t>受信申込書にご記入の上、</w:t>
                            </w:r>
                          </w:p>
                          <w:p w14:paraId="47CDC887" w14:textId="77777777" w:rsidR="00A63594" w:rsidRPr="00A63594" w:rsidRDefault="00A63594" w:rsidP="00A63594">
                            <w:pPr>
                              <w:snapToGrid w:val="0"/>
                              <w:rPr>
                                <w:rFonts w:ascii="游ゴシック" w:eastAsia="游ゴシック" w:hAnsi="游ゴシック"/>
                                <w:b/>
                                <w:bCs/>
                                <w:color w:val="FFFFFF" w:themeColor="background1"/>
                                <w:sz w:val="26"/>
                                <w:szCs w:val="26"/>
                              </w:rPr>
                            </w:pPr>
                            <w:r w:rsidRPr="00A63594">
                              <w:rPr>
                                <w:rFonts w:ascii="游ゴシック" w:eastAsia="游ゴシック" w:hAnsi="游ゴシック" w:hint="eastAsia"/>
                                <w:b/>
                                <w:bCs/>
                                <w:color w:val="FFFFFF" w:themeColor="background1"/>
                                <w:sz w:val="26"/>
                                <w:szCs w:val="26"/>
                              </w:rPr>
                              <w:t>左記まで</w:t>
                            </w:r>
                          </w:p>
                          <w:p w14:paraId="3C92B517" w14:textId="77777777" w:rsidR="00A63594" w:rsidRPr="00A63594" w:rsidRDefault="00A63594" w:rsidP="00A63594">
                            <w:pPr>
                              <w:snapToGrid w:val="0"/>
                              <w:rPr>
                                <w:rFonts w:ascii="游ゴシック" w:eastAsia="游ゴシック" w:hAnsi="游ゴシック"/>
                                <w:b/>
                                <w:bCs/>
                                <w:color w:val="FFFFFF" w:themeColor="background1"/>
                                <w:sz w:val="26"/>
                                <w:szCs w:val="26"/>
                              </w:rPr>
                            </w:pPr>
                            <w:r w:rsidRPr="00A63594">
                              <w:rPr>
                                <w:rFonts w:ascii="游ゴシック" w:eastAsia="游ゴシック" w:hAnsi="游ゴシック" w:hint="eastAsia"/>
                                <w:b/>
                                <w:bCs/>
                                <w:color w:val="FFFFFF" w:themeColor="background1"/>
                                <w:sz w:val="26"/>
                                <w:szCs w:val="26"/>
                              </w:rPr>
                              <w:t>FAX</w:t>
                            </w:r>
                            <w:r w:rsidRPr="00A63594">
                              <w:rPr>
                                <w:rFonts w:ascii="游ゴシック" w:eastAsia="游ゴシック" w:hAnsi="游ゴシック" w:hint="eastAsia"/>
                                <w:b/>
                                <w:bCs/>
                                <w:color w:val="FFFFFF" w:themeColor="background1"/>
                                <w:sz w:val="26"/>
                                <w:szCs w:val="26"/>
                              </w:rPr>
                              <w:t>、</w:t>
                            </w:r>
                            <w:r w:rsidRPr="00A63594">
                              <w:rPr>
                                <w:rFonts w:ascii="游ゴシック" w:eastAsia="游ゴシック" w:hAnsi="游ゴシック" w:hint="eastAsia"/>
                                <w:b/>
                                <w:bCs/>
                                <w:color w:val="FFFFFF" w:themeColor="background1"/>
                                <w:sz w:val="26"/>
                                <w:szCs w:val="26"/>
                              </w:rPr>
                              <w:t>E-mail</w:t>
                            </w:r>
                            <w:r w:rsidRPr="00A63594">
                              <w:rPr>
                                <w:rFonts w:ascii="游ゴシック" w:eastAsia="游ゴシック" w:hAnsi="游ゴシック" w:hint="eastAsia"/>
                                <w:b/>
                                <w:bCs/>
                                <w:color w:val="FFFFFF" w:themeColor="background1"/>
                                <w:sz w:val="26"/>
                                <w:szCs w:val="26"/>
                              </w:rPr>
                              <w:t>、郵送にて</w:t>
                            </w:r>
                          </w:p>
                          <w:p w14:paraId="633A0939" w14:textId="77777777" w:rsidR="00A63594" w:rsidRPr="00A63594" w:rsidRDefault="00A63594" w:rsidP="00A63594">
                            <w:pPr>
                              <w:snapToGrid w:val="0"/>
                              <w:rPr>
                                <w:rFonts w:ascii="游ゴシック" w:eastAsia="游ゴシック" w:hAnsi="游ゴシック"/>
                                <w:b/>
                                <w:bCs/>
                                <w:color w:val="FFFFFF" w:themeColor="background1"/>
                                <w:sz w:val="26"/>
                                <w:szCs w:val="26"/>
                              </w:rPr>
                            </w:pPr>
                            <w:r w:rsidRPr="00A63594">
                              <w:rPr>
                                <w:rFonts w:ascii="游ゴシック" w:eastAsia="游ゴシック" w:hAnsi="游ゴシック" w:hint="eastAsia"/>
                                <w:b/>
                                <w:bCs/>
                                <w:color w:val="FFFFFF" w:themeColor="background1"/>
                                <w:sz w:val="26"/>
                                <w:szCs w:val="26"/>
                              </w:rPr>
                              <w:t>お送りください</w:t>
                            </w:r>
                            <w:r w:rsidRPr="00A63594">
                              <w:rPr>
                                <w:rFonts w:ascii="游ゴシック" w:eastAsia="游ゴシック" w:hAnsi="游ゴシック" w:hint="eastAsia"/>
                                <w:b/>
                                <w:bCs/>
                                <w:color w:val="FFFFFF" w:themeColor="background1"/>
                                <w:sz w:val="26"/>
                                <w:szCs w:val="26"/>
                              </w:rPr>
                              <w:t>。</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2A07F2D5" id="_x0000_t202" coordsize="21600,21600" o:spt="202" path="m,l,21600r21600,l21600,xe">
                <v:stroke joinstyle="miter"/>
                <v:path gradientshapeok="t" o:connecttype="rect"/>
              </v:shapetype>
              <v:shape id="テキスト ボックス 2" o:spid="_x0000_s1026" type="#_x0000_t202" style="position:absolute;margin-left:314.4pt;margin-top:651.45pt;width:186pt;height:21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" filled="f" stroked="f">
                <v:textbox>
                  <w:txbxContent>
                    <w:p w14:paraId="6B34131A" w14:textId="77777777" w:rsidR="00A63594" w:rsidRPr="00A63594" w:rsidRDefault="00A63594" w:rsidP="00A63594">
                      <w:pPr>
                        <w:snapToGrid w:val="0"/>
                        <w:rPr>
                          <w:rFonts w:ascii="游ゴシック" w:eastAsia="游ゴシック" w:hAnsi="游ゴシック"/>
                          <w:b/>
                          <w:bCs/>
                          <w:color w:val="FFFFFF" w:themeColor="background1"/>
                          <w:kern w:val="0"/>
                          <w:sz w:val="26"/>
                          <w:szCs w:val="26"/>
                          <w:eastAsianLayout w:id="-652991488"/>
                          <w14:ligatures w14:val="none"/>
                        </w:rPr>
                      </w:pPr>
                      <w:r w:rsidRPr="00A63594">
                        <w:rPr>
                          <w:rFonts w:ascii="游ゴシック" w:eastAsia="游ゴシック" w:hAnsi="游ゴシック" w:hint="eastAsia"/>
                          <w:b/>
                          <w:bCs/>
                          <w:color w:val="FFFFFF" w:themeColor="background1"/>
                          <w:sz w:val="26"/>
                          <w:szCs w:val="26"/>
                          <w:eastAsianLayout w:id="-652991487"/>
                        </w:rPr>
                        <w:t>受信申込書にご記入の上、</w:t>
                      </w:r>
                    </w:p>
                    <w:p w14:paraId="47CDC887" w14:textId="77777777" w:rsidR="00A63594" w:rsidRPr="00A63594" w:rsidRDefault="00A63594" w:rsidP="00A63594">
                      <w:pPr>
                        <w:snapToGrid w:val="0"/>
                        <w:rPr>
                          <w:rFonts w:ascii="游ゴシック" w:eastAsia="游ゴシック" w:hAnsi="游ゴシック" w:hint="eastAsia"/>
                          <w:b/>
                          <w:bCs/>
                          <w:color w:val="FFFFFF" w:themeColor="background1"/>
                          <w:sz w:val="26"/>
                          <w:szCs w:val="26"/>
                          <w:eastAsianLayout w:id="-652991486"/>
                        </w:rPr>
                      </w:pPr>
                      <w:r w:rsidRPr="00A63594">
                        <w:rPr>
                          <w:rFonts w:ascii="游ゴシック" w:eastAsia="游ゴシック" w:hAnsi="游ゴシック" w:hint="eastAsia"/>
                          <w:b/>
                          <w:bCs/>
                          <w:color w:val="FFFFFF" w:themeColor="background1"/>
                          <w:sz w:val="26"/>
                          <w:szCs w:val="26"/>
                          <w:eastAsianLayout w:id="-652991485"/>
                        </w:rPr>
                        <w:t>左記まで</w:t>
                      </w:r>
                    </w:p>
                    <w:p w14:paraId="3C92B517" w14:textId="77777777" w:rsidR="00A63594" w:rsidRPr="00A63594" w:rsidRDefault="00A63594" w:rsidP="00A63594">
                      <w:pPr>
                        <w:snapToGrid w:val="0"/>
                        <w:rPr>
                          <w:rFonts w:ascii="游ゴシック" w:eastAsia="游ゴシック" w:hAnsi="游ゴシック" w:hint="eastAsia"/>
                          <w:b/>
                          <w:bCs/>
                          <w:color w:val="FFFFFF" w:themeColor="background1"/>
                          <w:sz w:val="26"/>
                          <w:szCs w:val="26"/>
                          <w:eastAsianLayout w:id="-652991484"/>
                        </w:rPr>
                      </w:pPr>
                      <w:r w:rsidRPr="00A63594">
                        <w:rPr>
                          <w:rFonts w:ascii="游ゴシック" w:eastAsia="游ゴシック" w:hAnsi="游ゴシック" w:hint="eastAsia"/>
                          <w:b/>
                          <w:bCs/>
                          <w:color w:val="FFFFFF" w:themeColor="background1"/>
                          <w:sz w:val="26"/>
                          <w:szCs w:val="26"/>
                          <w:eastAsianLayout w:id="-652991483"/>
                        </w:rPr>
                        <w:t>FAX</w:t>
                      </w:r>
                      <w:r w:rsidRPr="00A63594">
                        <w:rPr>
                          <w:rFonts w:ascii="游ゴシック" w:eastAsia="游ゴシック" w:hAnsi="游ゴシック" w:hint="eastAsia"/>
                          <w:b/>
                          <w:bCs/>
                          <w:color w:val="FFFFFF" w:themeColor="background1"/>
                          <w:sz w:val="26"/>
                          <w:szCs w:val="26"/>
                          <w:eastAsianLayout w:id="-652991482"/>
                        </w:rPr>
                        <w:t>、</w:t>
                      </w:r>
                      <w:r w:rsidRPr="00A63594">
                        <w:rPr>
                          <w:rFonts w:ascii="游ゴシック" w:eastAsia="游ゴシック" w:hAnsi="游ゴシック" w:hint="eastAsia"/>
                          <w:b/>
                          <w:bCs/>
                          <w:color w:val="FFFFFF" w:themeColor="background1"/>
                          <w:sz w:val="26"/>
                          <w:szCs w:val="26"/>
                          <w:eastAsianLayout w:id="-652991481"/>
                        </w:rPr>
                        <w:t>E-mail</w:t>
                      </w:r>
                      <w:r w:rsidRPr="00A63594">
                        <w:rPr>
                          <w:rFonts w:ascii="游ゴシック" w:eastAsia="游ゴシック" w:hAnsi="游ゴシック" w:hint="eastAsia"/>
                          <w:b/>
                          <w:bCs/>
                          <w:color w:val="FFFFFF" w:themeColor="background1"/>
                          <w:sz w:val="26"/>
                          <w:szCs w:val="26"/>
                          <w:eastAsianLayout w:id="-652991480"/>
                        </w:rPr>
                        <w:t>、郵送にて</w:t>
                      </w:r>
                    </w:p>
                    <w:p w14:paraId="633A0939" w14:textId="77777777" w:rsidR="00A63594" w:rsidRPr="00A63594" w:rsidRDefault="00A63594" w:rsidP="00A63594">
                      <w:pPr>
                        <w:snapToGrid w:val="0"/>
                        <w:rPr>
                          <w:rFonts w:ascii="游ゴシック" w:eastAsia="游ゴシック" w:hAnsi="游ゴシック" w:hint="eastAsia"/>
                          <w:b/>
                          <w:bCs/>
                          <w:color w:val="FFFFFF" w:themeColor="background1"/>
                          <w:sz w:val="26"/>
                          <w:szCs w:val="26"/>
                          <w:eastAsianLayout w:id="-652991479"/>
                        </w:rPr>
                      </w:pPr>
                      <w:r w:rsidRPr="00A63594">
                        <w:rPr>
                          <w:rFonts w:ascii="游ゴシック" w:eastAsia="游ゴシック" w:hAnsi="游ゴシック" w:hint="eastAsia"/>
                          <w:b/>
                          <w:bCs/>
                          <w:color w:val="FFFFFF" w:themeColor="background1"/>
                          <w:sz w:val="26"/>
                          <w:szCs w:val="26"/>
                          <w:eastAsianLayout w:id="-652991478"/>
                        </w:rPr>
                        <w:t>お送りください</w:t>
                      </w:r>
                      <w:r w:rsidRPr="00A63594">
                        <w:rPr>
                          <w:rFonts w:ascii="游ゴシック" w:eastAsia="游ゴシック" w:hAnsi="游ゴシック" w:hint="eastAsia"/>
                          <w:b/>
                          <w:bCs/>
                          <w:color w:val="FFFFFF" w:themeColor="background1"/>
                          <w:sz w:val="26"/>
                          <w:szCs w:val="26"/>
                          <w:eastAsianLayout w:id="-652991477"/>
                        </w:rPr>
                        <w:t>。</w:t>
                      </w:r>
                    </w:p>
                  </w:txbxContent>
                </v:textbox>
              </v:shape>
            </w:pict>
          </mc:Fallback>
        </mc:AlternateContent>
      </w:r>
      <w:r w:rsidRPr="00DC1A14">
        <w:rPr>
          <w:rFonts w:ascii="游ゴシック" w:eastAsia="游ゴシック" w:hAnsi="游ゴシック" w:hint="eastAsia"/>
          <w:b/>
          <w:bCs/>
        </w:rPr>
        <w:t>＜お問い合わせ・お申込み先＞</w:t>
      </w:r>
    </w:p>
    <w:p w14:paraId="2464F5D1" w14:textId="1EDB9D1A" w:rsidR="00A63594" w:rsidRPr="00A63594" w:rsidRDefault="00A63594" w:rsidP="00A63594">
      <w:pPr>
        <w:snapToGrid w:val="0"/>
        <w:rPr>
          <w:rFonts w:ascii="游ゴシック" w:eastAsia="游ゴシック" w:hAnsi="游ゴシック"/>
          <w:b/>
          <w:bCs/>
          <w:sz w:val="24"/>
          <w:szCs w:val="28"/>
        </w:rPr>
      </w:pPr>
      <w:r w:rsidRPr="00A63594">
        <w:rPr>
          <w:rFonts w:ascii="游ゴシック" w:eastAsia="游ゴシック" w:hAnsi="游ゴシック" w:hint="eastAsia"/>
          <w:b/>
          <w:bCs/>
          <w:sz w:val="24"/>
          <w:szCs w:val="28"/>
        </w:rPr>
        <w:t>一般財団法人</w:t>
      </w:r>
      <w:r w:rsidRPr="00A63594">
        <w:rPr>
          <w:rFonts w:ascii="游ゴシック" w:eastAsia="游ゴシック" w:hAnsi="游ゴシック"/>
          <w:b/>
          <w:bCs/>
          <w:sz w:val="24"/>
          <w:szCs w:val="28"/>
        </w:rPr>
        <w:t xml:space="preserve"> 北海道建築指導センター　</w:t>
      </w:r>
    </w:p>
    <w:p w14:paraId="6EA3798C" w14:textId="7885E7D2" w:rsidR="00A63594" w:rsidRPr="00A63594" w:rsidRDefault="00A63594" w:rsidP="00A63594">
      <w:pPr>
        <w:snapToGrid w:val="0"/>
        <w:rPr>
          <w:rFonts w:ascii="游ゴシック" w:eastAsia="游ゴシック" w:hAnsi="游ゴシック"/>
          <w:b/>
          <w:bCs/>
        </w:rPr>
      </w:pPr>
      <w:r w:rsidRPr="00A63594">
        <w:rPr>
          <w:rFonts w:ascii="游ゴシック" w:eastAsia="游ゴシック" w:hAnsi="游ゴシック" w:hint="eastAsia"/>
          <w:b/>
          <w:bCs/>
        </w:rPr>
        <w:t>〒</w:t>
      </w:r>
      <w:r w:rsidRPr="00A63594">
        <w:rPr>
          <w:rFonts w:ascii="游ゴシック" w:eastAsia="游ゴシック" w:hAnsi="游ゴシック"/>
          <w:b/>
          <w:bCs/>
        </w:rPr>
        <w:t>060-0003</w:t>
      </w:r>
    </w:p>
    <w:p w14:paraId="548F87A2" w14:textId="3FBFA222" w:rsidR="00A63594" w:rsidRPr="00A63594" w:rsidRDefault="00A63594" w:rsidP="00A63594">
      <w:pPr>
        <w:snapToGrid w:val="0"/>
        <w:rPr>
          <w:rFonts w:ascii="游ゴシック" w:eastAsia="游ゴシック" w:hAnsi="游ゴシック"/>
          <w:b/>
          <w:bCs/>
        </w:rPr>
      </w:pPr>
      <w:r w:rsidRPr="00A63594">
        <w:rPr>
          <w:rFonts w:ascii="游ゴシック" w:eastAsia="游ゴシック" w:hAnsi="游ゴシック" w:hint="eastAsia"/>
          <w:b/>
          <w:bCs/>
        </w:rPr>
        <w:t>札幌市中央区北</w:t>
      </w:r>
      <w:r w:rsidRPr="00A63594">
        <w:rPr>
          <w:rFonts w:ascii="游ゴシック" w:eastAsia="游ゴシック" w:hAnsi="游ゴシック"/>
          <w:b/>
          <w:bCs/>
        </w:rPr>
        <w:t>3条西3丁目1　札幌北三条ビル8F</w:t>
      </w:r>
    </w:p>
    <w:p w14:paraId="0DA92385" w14:textId="6479BA04" w:rsidR="00A63594" w:rsidRPr="00A63594" w:rsidRDefault="00A63594" w:rsidP="00A63594">
      <w:pPr>
        <w:snapToGrid w:val="0"/>
        <w:rPr>
          <w:rFonts w:ascii="游ゴシック" w:eastAsia="游ゴシック" w:hAnsi="游ゴシック"/>
          <w:b/>
          <w:bCs/>
        </w:rPr>
      </w:pPr>
      <w:r w:rsidRPr="00A63594">
        <w:rPr>
          <w:rFonts w:ascii="游ゴシック" w:eastAsia="游ゴシック" w:hAnsi="游ゴシック"/>
          <w:b/>
          <w:bCs/>
        </w:rPr>
        <w:t>TEL.011-241-1893　FAX.011-232-2870</w:t>
      </w:r>
    </w:p>
    <w:p w14:paraId="05E7FA65" w14:textId="0EFAF30A" w:rsidR="00A63594" w:rsidRPr="00A63594" w:rsidRDefault="00A63594" w:rsidP="00A63594">
      <w:pPr>
        <w:snapToGrid w:val="0"/>
        <w:rPr>
          <w:rFonts w:ascii="游ゴシック" w:eastAsia="游ゴシック" w:hAnsi="游ゴシック"/>
          <w:b/>
          <w:bCs/>
        </w:rPr>
      </w:pPr>
      <w:r w:rsidRPr="00A63594">
        <w:rPr>
          <w:rFonts w:ascii="Segoe UI Symbol" w:eastAsia="游ゴシック" w:hAnsi="Segoe UI Symbol" w:cs="Segoe UI Symbol"/>
          <w:b/>
          <w:bCs/>
        </w:rPr>
        <w:t>✉</w:t>
      </w:r>
      <w:r w:rsidRPr="00A63594">
        <w:rPr>
          <w:rFonts w:ascii="游ゴシック" w:eastAsia="游ゴシック" w:hAnsi="游ゴシック"/>
          <w:b/>
          <w:bCs/>
        </w:rPr>
        <w:t>soudan4@hokkaido-ksc.or.jp</w:t>
      </w:r>
    </w:p>
    <w:sectPr w:rsidR="00A63594" w:rsidRPr="00A63594" w:rsidSect="00977C73">
      <w:pgSz w:w="11906" w:h="16838"/>
      <w:pgMar w:top="567" w:right="1077" w:bottom="567" w:left="1077"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44EF" w14:textId="77777777" w:rsidR="007B1370" w:rsidRDefault="007B1370" w:rsidP="007B1370">
      <w:r>
        <w:separator/>
      </w:r>
    </w:p>
  </w:endnote>
  <w:endnote w:type="continuationSeparator" w:id="0">
    <w:p w14:paraId="0AE20F19" w14:textId="77777777" w:rsidR="007B1370" w:rsidRDefault="007B1370" w:rsidP="007B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CC3D" w14:textId="77777777" w:rsidR="007B1370" w:rsidRDefault="007B1370" w:rsidP="007B1370">
      <w:r>
        <w:separator/>
      </w:r>
    </w:p>
  </w:footnote>
  <w:footnote w:type="continuationSeparator" w:id="0">
    <w:p w14:paraId="1BC7A7A6" w14:textId="77777777" w:rsidR="007B1370" w:rsidRDefault="007B1370" w:rsidP="007B1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70"/>
    <w:rsid w:val="00077012"/>
    <w:rsid w:val="00123C7A"/>
    <w:rsid w:val="00140F33"/>
    <w:rsid w:val="001C45F2"/>
    <w:rsid w:val="002813E4"/>
    <w:rsid w:val="002C77A9"/>
    <w:rsid w:val="00465878"/>
    <w:rsid w:val="004963D3"/>
    <w:rsid w:val="00580B86"/>
    <w:rsid w:val="005D4B90"/>
    <w:rsid w:val="006B3F4D"/>
    <w:rsid w:val="0070184E"/>
    <w:rsid w:val="007B1370"/>
    <w:rsid w:val="00833586"/>
    <w:rsid w:val="00875091"/>
    <w:rsid w:val="00977C73"/>
    <w:rsid w:val="00A222F6"/>
    <w:rsid w:val="00A63594"/>
    <w:rsid w:val="00BE3AD9"/>
    <w:rsid w:val="00D57FC4"/>
    <w:rsid w:val="00DC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EF5488"/>
  <w15:chartTrackingRefBased/>
  <w15:docId w15:val="{D6093455-2F92-457B-A976-12004091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13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13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13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13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13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13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13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13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13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13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13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13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13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13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13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13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13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13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13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1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3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1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370"/>
    <w:pPr>
      <w:spacing w:before="160" w:after="160"/>
      <w:jc w:val="center"/>
    </w:pPr>
    <w:rPr>
      <w:i/>
      <w:iCs/>
      <w:color w:val="404040" w:themeColor="text1" w:themeTint="BF"/>
    </w:rPr>
  </w:style>
  <w:style w:type="character" w:customStyle="1" w:styleId="a8">
    <w:name w:val="引用文 (文字)"/>
    <w:basedOn w:val="a0"/>
    <w:link w:val="a7"/>
    <w:uiPriority w:val="29"/>
    <w:rsid w:val="007B1370"/>
    <w:rPr>
      <w:i/>
      <w:iCs/>
      <w:color w:val="404040" w:themeColor="text1" w:themeTint="BF"/>
    </w:rPr>
  </w:style>
  <w:style w:type="paragraph" w:styleId="a9">
    <w:name w:val="List Paragraph"/>
    <w:basedOn w:val="a"/>
    <w:uiPriority w:val="34"/>
    <w:qFormat/>
    <w:rsid w:val="007B1370"/>
    <w:pPr>
      <w:ind w:left="720"/>
      <w:contextualSpacing/>
    </w:pPr>
  </w:style>
  <w:style w:type="character" w:styleId="21">
    <w:name w:val="Intense Emphasis"/>
    <w:basedOn w:val="a0"/>
    <w:uiPriority w:val="21"/>
    <w:qFormat/>
    <w:rsid w:val="007B1370"/>
    <w:rPr>
      <w:i/>
      <w:iCs/>
      <w:color w:val="2F5496" w:themeColor="accent1" w:themeShade="BF"/>
    </w:rPr>
  </w:style>
  <w:style w:type="paragraph" w:styleId="22">
    <w:name w:val="Intense Quote"/>
    <w:basedOn w:val="a"/>
    <w:next w:val="a"/>
    <w:link w:val="23"/>
    <w:uiPriority w:val="30"/>
    <w:qFormat/>
    <w:rsid w:val="007B1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B1370"/>
    <w:rPr>
      <w:i/>
      <w:iCs/>
      <w:color w:val="2F5496" w:themeColor="accent1" w:themeShade="BF"/>
    </w:rPr>
  </w:style>
  <w:style w:type="character" w:styleId="24">
    <w:name w:val="Intense Reference"/>
    <w:basedOn w:val="a0"/>
    <w:uiPriority w:val="32"/>
    <w:qFormat/>
    <w:rsid w:val="007B1370"/>
    <w:rPr>
      <w:b/>
      <w:bCs/>
      <w:smallCaps/>
      <w:color w:val="2F5496" w:themeColor="accent1" w:themeShade="BF"/>
      <w:spacing w:val="5"/>
    </w:rPr>
  </w:style>
  <w:style w:type="paragraph" w:styleId="aa">
    <w:name w:val="header"/>
    <w:basedOn w:val="a"/>
    <w:link w:val="ab"/>
    <w:uiPriority w:val="99"/>
    <w:unhideWhenUsed/>
    <w:rsid w:val="007B1370"/>
    <w:pPr>
      <w:tabs>
        <w:tab w:val="center" w:pos="4252"/>
        <w:tab w:val="right" w:pos="8504"/>
      </w:tabs>
      <w:snapToGrid w:val="0"/>
    </w:pPr>
  </w:style>
  <w:style w:type="character" w:customStyle="1" w:styleId="ab">
    <w:name w:val="ヘッダー (文字)"/>
    <w:basedOn w:val="a0"/>
    <w:link w:val="aa"/>
    <w:uiPriority w:val="99"/>
    <w:rsid w:val="007B1370"/>
  </w:style>
  <w:style w:type="paragraph" w:styleId="ac">
    <w:name w:val="footer"/>
    <w:basedOn w:val="a"/>
    <w:link w:val="ad"/>
    <w:uiPriority w:val="99"/>
    <w:unhideWhenUsed/>
    <w:rsid w:val="007B1370"/>
    <w:pPr>
      <w:tabs>
        <w:tab w:val="center" w:pos="4252"/>
        <w:tab w:val="right" w:pos="8504"/>
      </w:tabs>
      <w:snapToGrid w:val="0"/>
    </w:pPr>
  </w:style>
  <w:style w:type="character" w:customStyle="1" w:styleId="ad">
    <w:name w:val="フッター (文字)"/>
    <w:basedOn w:val="a0"/>
    <w:link w:val="ac"/>
    <w:uiPriority w:val="99"/>
    <w:rsid w:val="007B1370"/>
  </w:style>
  <w:style w:type="table" w:styleId="ae">
    <w:name w:val="Table Grid"/>
    <w:basedOn w:val="a1"/>
    <w:uiPriority w:val="39"/>
    <w:rsid w:val="007B1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センター 指導</dc:creator>
  <cp:keywords/>
  <dc:description/>
  <cp:lastModifiedBy>センター 指導</cp:lastModifiedBy>
  <cp:revision>5</cp:revision>
  <cp:lastPrinted>2025-09-02T07:40:00Z</cp:lastPrinted>
  <dcterms:created xsi:type="dcterms:W3CDTF">2025-09-02T07:08:00Z</dcterms:created>
  <dcterms:modified xsi:type="dcterms:W3CDTF">2025-09-03T02:30:00Z</dcterms:modified>
</cp:coreProperties>
</file>